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30BD2">
      <w:pPr>
        <w:overflowPunct w:val="0"/>
        <w:jc w:val="center"/>
        <w:rPr>
          <w:rFonts w:ascii="宋体" w:hAnsi="宋体" w:cs="宋体"/>
          <w:b/>
          <w:bCs/>
        </w:rPr>
      </w:pPr>
      <w:r>
        <w:rPr>
          <w:rFonts w:hint="eastAsia" w:ascii="宋体" w:hAnsi="宋体" w:cs="宋体"/>
          <w:b/>
          <w:bCs/>
        </w:rPr>
        <w:t>第二十章  持有待售的非流动资产、处置组和终止经营</w:t>
      </w:r>
    </w:p>
    <w:p w14:paraId="04019CDC">
      <w:pPr>
        <w:overflowPunct w:val="0"/>
        <w:jc w:val="left"/>
        <w:rPr>
          <w:rFonts w:hint="eastAsia" w:ascii="宋体" w:hAnsi="宋体" w:cs="宋体"/>
          <w:b/>
          <w:bCs/>
        </w:rPr>
      </w:pPr>
      <w:r>
        <w:rPr>
          <w:rFonts w:hint="eastAsia" w:ascii="宋体" w:hAnsi="宋体" w:cs="宋体"/>
          <w:b/>
          <w:bCs/>
        </w:rPr>
        <w:t>考情分析</w:t>
      </w:r>
    </w:p>
    <w:p w14:paraId="6B9BF625">
      <w:pPr>
        <w:jc w:val="left"/>
        <w:rPr>
          <w:rFonts w:hint="eastAsia" w:ascii="宋体" w:hAnsi="宋体" w:cs="宋体"/>
        </w:rPr>
      </w:pPr>
      <w:r>
        <w:rPr>
          <w:rFonts w:hint="eastAsia" w:ascii="宋体" w:hAnsi="宋体" w:cs="宋体"/>
        </w:rPr>
        <w:t>本章属于非重点章节，关注持有待售资产的认定问题和基本概念，重点关注客观题，2025年本章没有变动，预计分值3-6分左右。</w:t>
      </w:r>
    </w:p>
    <w:p w14:paraId="7F01E821">
      <w:pPr>
        <w:overflowPunct w:val="0"/>
        <w:jc w:val="center"/>
        <w:rPr>
          <w:rFonts w:ascii="宋体" w:hAnsi="宋体" w:cs="宋体"/>
          <w:b/>
          <w:bCs/>
        </w:rPr>
      </w:pPr>
      <w:r>
        <w:rPr>
          <w:rFonts w:hint="eastAsia" w:ascii="宋体" w:hAnsi="宋体" w:cs="宋体"/>
          <w:b/>
          <w:bCs/>
        </w:rPr>
        <w:t>第一节  持有待售的非流动资产、处置组</w:t>
      </w:r>
    </w:p>
    <w:p w14:paraId="18483139">
      <w:pPr>
        <w:jc w:val="left"/>
        <w:rPr>
          <w:rFonts w:ascii="宋体" w:hAnsi="宋体" w:cs="宋体"/>
        </w:rPr>
      </w:pPr>
      <w:r>
        <w:rPr>
          <w:rFonts w:hint="eastAsia" w:ascii="宋体" w:hAnsi="宋体" w:cs="宋体"/>
        </w:rPr>
        <w:t>一、持有待售类别的分类</w:t>
      </w:r>
    </w:p>
    <w:p w14:paraId="144A8420">
      <w:pPr>
        <w:jc w:val="left"/>
        <w:rPr>
          <w:rFonts w:ascii="宋体" w:hAnsi="宋体" w:cs="宋体"/>
        </w:rPr>
      </w:pPr>
      <w:r>
        <w:rPr>
          <w:rFonts w:hint="eastAsia" w:ascii="宋体" w:hAnsi="宋体" w:cs="宋体"/>
        </w:rPr>
        <w:t>（一）持有待售类别分类的基本原则</w:t>
      </w:r>
    </w:p>
    <w:p w14:paraId="1C858919">
      <w:pPr>
        <w:jc w:val="left"/>
        <w:rPr>
          <w:rFonts w:ascii="宋体" w:hAnsi="宋体" w:cs="宋体"/>
        </w:rPr>
      </w:pPr>
      <w:r>
        <w:rPr>
          <w:rFonts w:hint="eastAsia" w:ascii="宋体" w:hAnsi="宋体" w:cs="宋体"/>
        </w:rPr>
        <w:t>1.基本原则</w:t>
      </w:r>
    </w:p>
    <w:p w14:paraId="355489D3">
      <w:pPr>
        <w:jc w:val="left"/>
        <w:rPr>
          <w:rFonts w:ascii="宋体" w:hAnsi="宋体" w:cs="宋体"/>
        </w:rPr>
      </w:pPr>
      <w:r>
        <w:rPr>
          <w:rFonts w:hint="eastAsia" w:ascii="宋体" w:hAnsi="宋体" w:cs="宋体"/>
        </w:rPr>
        <w:t>企业主要</w:t>
      </w:r>
      <w:r>
        <w:rPr>
          <w:rFonts w:hint="eastAsia" w:ascii="宋体" w:hAnsi="宋体" w:cs="宋体"/>
          <w:color w:val="FF0000"/>
        </w:rPr>
        <w:t>通过出售而非持续使用</w:t>
      </w:r>
      <w:r>
        <w:rPr>
          <w:rFonts w:hint="eastAsia" w:ascii="宋体" w:hAnsi="宋体" w:cs="宋体"/>
        </w:rPr>
        <w:t>一项非流动资产或处置组收回其账面价值的，应当将其划分为持有待售类别。</w:t>
      </w:r>
    </w:p>
    <w:p w14:paraId="1219AA0D">
      <w:pPr>
        <w:jc w:val="left"/>
        <w:rPr>
          <w:rFonts w:ascii="宋体" w:hAnsi="宋体" w:cs="宋体"/>
        </w:rPr>
      </w:pPr>
      <w:r>
        <w:rPr>
          <w:rFonts w:hint="eastAsia" w:ascii="宋体" w:hAnsi="宋体" w:cs="宋体"/>
        </w:rPr>
        <w:t>非流动资产或处置组划分为持有待售类别，应当同时满足下列条件：</w:t>
      </w:r>
    </w:p>
    <w:p w14:paraId="01C98B42">
      <w:pPr>
        <w:jc w:val="left"/>
        <w:rPr>
          <w:rFonts w:ascii="宋体" w:hAnsi="宋体" w:cs="宋体"/>
          <w:color w:val="FF0000"/>
        </w:rPr>
      </w:pPr>
      <w:r>
        <w:rPr>
          <w:rFonts w:hint="eastAsia" w:ascii="宋体" w:hAnsi="宋体" w:cs="宋体"/>
        </w:rPr>
        <w:t>（1）在当前状况下</w:t>
      </w:r>
      <w:r>
        <w:rPr>
          <w:rFonts w:hint="eastAsia" w:ascii="宋体" w:hAnsi="宋体" w:cs="宋体"/>
          <w:color w:val="FF0000"/>
        </w:rPr>
        <w:t>即可立即出售；</w:t>
      </w:r>
    </w:p>
    <w:p w14:paraId="00308349">
      <w:pPr>
        <w:jc w:val="left"/>
        <w:rPr>
          <w:rFonts w:ascii="宋体" w:hAnsi="宋体" w:cs="宋体"/>
        </w:rPr>
      </w:pPr>
      <w:r>
        <w:rPr>
          <w:rFonts w:hint="eastAsia" w:ascii="宋体" w:hAnsi="宋体" w:cs="宋体"/>
        </w:rPr>
        <w:t>（2）出售</w:t>
      </w:r>
      <w:r>
        <w:rPr>
          <w:rFonts w:hint="eastAsia" w:ascii="宋体" w:hAnsi="宋体" w:cs="宋体"/>
          <w:color w:val="FF0000"/>
        </w:rPr>
        <w:t>极可能</w:t>
      </w:r>
      <w:r>
        <w:rPr>
          <w:rFonts w:hint="eastAsia" w:ascii="宋体" w:hAnsi="宋体" w:cs="宋体"/>
        </w:rPr>
        <w:t>发生，即企业已经就一项出售计划作出决议且获得确定的购买承诺，预计出售将在</w:t>
      </w:r>
      <w:r>
        <w:rPr>
          <w:rFonts w:hint="eastAsia" w:ascii="宋体" w:hAnsi="宋体" w:cs="宋体"/>
          <w:color w:val="FF0000"/>
        </w:rPr>
        <w:t>一年内</w:t>
      </w:r>
      <w:r>
        <w:rPr>
          <w:rFonts w:hint="eastAsia" w:ascii="宋体" w:hAnsi="宋体" w:cs="宋体"/>
        </w:rPr>
        <w:t>完成。</w:t>
      </w:r>
    </w:p>
    <w:p w14:paraId="777D8F4B">
      <w:pPr>
        <w:jc w:val="left"/>
        <w:rPr>
          <w:rFonts w:ascii="宋体" w:hAnsi="宋体" w:cs="宋体"/>
        </w:rPr>
      </w:pPr>
      <w:r>
        <w:rPr>
          <w:rFonts w:hint="eastAsia" w:ascii="宋体" w:hAnsi="宋体" w:cs="宋体"/>
          <w:color w:val="FF0000"/>
        </w:rPr>
        <w:t>【例20-2】</w:t>
      </w:r>
      <w:r>
        <w:rPr>
          <w:rFonts w:hint="eastAsia" w:ascii="宋体" w:hAnsi="宋体" w:cs="宋体"/>
        </w:rPr>
        <w:t>由于企业F经营范围发生改变，企业计划将生产D产品的全套生产线出售，企业F尚有一批积压的未完成客户订单。</w:t>
      </w:r>
    </w:p>
    <w:p w14:paraId="4F85C87F">
      <w:pPr>
        <w:jc w:val="left"/>
        <w:rPr>
          <w:rFonts w:ascii="宋体" w:hAnsi="宋体" w:cs="宋体"/>
        </w:rPr>
      </w:pPr>
      <w:r>
        <w:rPr>
          <w:rFonts w:hint="eastAsia" w:ascii="宋体" w:hAnsi="宋体" w:cs="宋体"/>
        </w:rPr>
        <w:t>情形一：企业F决定在出售生产线的同时，将尚未完成的客户订单一并移交给买方。</w:t>
      </w:r>
    </w:p>
    <w:p w14:paraId="64CE39C3">
      <w:pPr>
        <w:jc w:val="left"/>
        <w:rPr>
          <w:rFonts w:ascii="宋体" w:hAnsi="宋体" w:cs="宋体"/>
          <w:color w:val="FF0000"/>
        </w:rPr>
      </w:pPr>
      <w:r>
        <w:rPr>
          <w:rFonts w:hint="eastAsia" w:ascii="宋体" w:hAnsi="宋体" w:cs="宋体"/>
          <w:color w:val="FF0000"/>
        </w:rPr>
        <w:t>解析：</w:t>
      </w:r>
      <w:r>
        <w:rPr>
          <w:rFonts w:hint="eastAsia" w:ascii="宋体" w:hAnsi="宋体" w:cs="宋体"/>
        </w:rPr>
        <w:t>情形一，由于在出售日移交未完成客户订单不会影响对该生产线的转让时间，可以认为该生产线</w:t>
      </w:r>
      <w:r>
        <w:rPr>
          <w:rFonts w:hint="eastAsia" w:ascii="宋体" w:hAnsi="宋体" w:cs="宋体"/>
          <w:color w:val="FF0000"/>
        </w:rPr>
        <w:t>符合了在当前状况下即可立即出售的条件。</w:t>
      </w:r>
    </w:p>
    <w:p w14:paraId="1B7F724C">
      <w:pPr>
        <w:jc w:val="left"/>
        <w:rPr>
          <w:rFonts w:ascii="宋体" w:hAnsi="宋体" w:cs="宋体"/>
        </w:rPr>
      </w:pPr>
      <w:r>
        <w:rPr>
          <w:rFonts w:hint="eastAsia" w:ascii="宋体" w:hAnsi="宋体" w:cs="宋体"/>
        </w:rPr>
        <w:t>情形二：企业F决定在完成所积压的客户订单后再将生产线转让给买方。</w:t>
      </w:r>
    </w:p>
    <w:p w14:paraId="4597ABBA">
      <w:pPr>
        <w:jc w:val="left"/>
        <w:rPr>
          <w:rFonts w:ascii="宋体" w:hAnsi="宋体" w:cs="宋体"/>
          <w:color w:val="FF0000"/>
        </w:rPr>
      </w:pPr>
      <w:r>
        <w:rPr>
          <w:rFonts w:hint="eastAsia" w:ascii="宋体" w:hAnsi="宋体" w:cs="宋体"/>
          <w:color w:val="FF0000"/>
        </w:rPr>
        <w:t>解析：</w:t>
      </w:r>
      <w:r>
        <w:rPr>
          <w:rFonts w:hint="eastAsia" w:ascii="宋体" w:hAnsi="宋体" w:cs="宋体"/>
        </w:rPr>
        <w:t>情形二，由于生产线在完成积压订单后方可出售，在完成所有积压的客户订单前，该生产线在当前状态下不能立即出售，</w:t>
      </w:r>
      <w:r>
        <w:rPr>
          <w:rFonts w:hint="eastAsia" w:ascii="宋体" w:hAnsi="宋体" w:cs="宋体"/>
          <w:color w:val="FF0000"/>
        </w:rPr>
        <w:t>不符合划分为持有待售类别的条件。</w:t>
      </w:r>
    </w:p>
    <w:p w14:paraId="72F0A558">
      <w:pPr>
        <w:jc w:val="left"/>
        <w:rPr>
          <w:rFonts w:ascii="宋体" w:hAnsi="宋体" w:cs="宋体"/>
        </w:rPr>
      </w:pPr>
      <w:r>
        <w:rPr>
          <w:rFonts w:hint="eastAsia" w:ascii="宋体" w:hAnsi="宋体" w:cs="宋体"/>
        </w:rPr>
        <w:t>2.延长一年期限的例外条款</w:t>
      </w:r>
    </w:p>
    <w:p w14:paraId="4C3CC3D3">
      <w:pPr>
        <w:jc w:val="left"/>
        <w:rPr>
          <w:rFonts w:ascii="宋体" w:hAnsi="宋体" w:cs="宋体"/>
        </w:rPr>
      </w:pPr>
      <w:r>
        <w:rPr>
          <w:rFonts w:hint="eastAsia" w:ascii="宋体" w:hAnsi="宋体" w:cs="宋体"/>
        </w:rPr>
        <w:t>因企业无法控制的下列原因之一，导致非关联方之间的交易未能在一年内完成，企业应当继续将非流动资产或处置组划分为持有待售类别：</w:t>
      </w:r>
    </w:p>
    <w:p w14:paraId="5A45D1E4">
      <w:pPr>
        <w:jc w:val="left"/>
        <w:rPr>
          <w:rFonts w:ascii="宋体" w:hAnsi="宋体" w:cs="宋体"/>
        </w:rPr>
      </w:pPr>
      <w:r>
        <w:rPr>
          <w:rFonts w:hint="eastAsia" w:ascii="宋体" w:hAnsi="宋体" w:cs="宋体"/>
        </w:rPr>
        <w:t>（1）意外设定条件</w:t>
      </w:r>
    </w:p>
    <w:p w14:paraId="549BF94A">
      <w:pPr>
        <w:jc w:val="left"/>
        <w:rPr>
          <w:rFonts w:ascii="宋体" w:hAnsi="宋体" w:cs="宋体"/>
          <w:color w:val="FF0000"/>
        </w:rPr>
      </w:pPr>
      <w:r>
        <w:rPr>
          <w:rFonts w:hint="eastAsia" w:ascii="宋体" w:hAnsi="宋体" w:cs="宋体"/>
        </w:rPr>
        <w:t>买方或其他方意外设定导致出售延期的条件，企业针对这些条件已经及时采取行动，</w:t>
      </w:r>
      <w:r>
        <w:rPr>
          <w:rFonts w:hint="eastAsia" w:ascii="宋体" w:hAnsi="宋体" w:cs="宋体"/>
          <w:color w:val="FF0000"/>
        </w:rPr>
        <w:t>且预计能够自设定导致出售延期的条件起一年内顺利化解延期因素。</w:t>
      </w:r>
    </w:p>
    <w:p w14:paraId="59A94146">
      <w:pPr>
        <w:jc w:val="left"/>
        <w:rPr>
          <w:rFonts w:ascii="宋体" w:hAnsi="宋体" w:cs="宋体"/>
        </w:rPr>
      </w:pPr>
      <w:r>
        <w:rPr>
          <w:rFonts w:hint="eastAsia" w:ascii="宋体" w:hAnsi="宋体" w:cs="宋体"/>
          <w:color w:val="FF0000"/>
        </w:rPr>
        <w:t>【例20-3】</w:t>
      </w:r>
      <w:r>
        <w:rPr>
          <w:rFonts w:hint="eastAsia" w:ascii="宋体" w:hAnsi="宋体" w:cs="宋体"/>
        </w:rPr>
        <w:t>E企业计划将整套钢铁生产厂房和设备出售给企业F，E和F不存在关联关系，双方已于2021年9月15日签订了转让合同。因该厂区的污水排放系统存在缺陷，对周边环境造成污染。</w:t>
      </w:r>
    </w:p>
    <w:p w14:paraId="335A1046">
      <w:pPr>
        <w:jc w:val="left"/>
        <w:rPr>
          <w:rFonts w:ascii="宋体" w:hAnsi="宋体" w:cs="宋体"/>
        </w:rPr>
      </w:pPr>
      <w:r>
        <w:rPr>
          <w:rFonts w:hint="eastAsia" w:ascii="宋体" w:hAnsi="宋体" w:cs="宋体"/>
        </w:rPr>
        <w:t>情形一：企业E不知晓土地污染情况，2021年11月6日，企业F在对生产厂房和设备进行检查过程中发现污染，并要求企业E进行补救。企业E立即着手采取措施，预计至2022年10月底环境污染问题能够得到成功整治。</w:t>
      </w:r>
    </w:p>
    <w:p w14:paraId="605B51CA">
      <w:pPr>
        <w:jc w:val="left"/>
        <w:rPr>
          <w:rFonts w:ascii="宋体" w:hAnsi="宋体" w:cs="宋体"/>
          <w:color w:val="FF0000"/>
        </w:rPr>
      </w:pPr>
      <w:r>
        <w:rPr>
          <w:rFonts w:hint="eastAsia" w:ascii="宋体" w:hAnsi="宋体" w:cs="宋体"/>
          <w:color w:val="FF0000"/>
        </w:rPr>
        <w:t>解析：</w:t>
      </w:r>
      <w:r>
        <w:rPr>
          <w:rFonts w:hint="eastAsia" w:ascii="宋体" w:hAnsi="宋体" w:cs="宋体"/>
        </w:rPr>
        <w:t>情形一，在签订转让合同前，买卖双方并不知晓影响交易进度的环境污染问题，属于符合延长一年期限的例外事项，在2021年11月6日发现延期事项后，</w:t>
      </w:r>
      <w:r>
        <w:rPr>
          <w:rFonts w:hint="eastAsia" w:ascii="宋体" w:hAnsi="宋体" w:cs="宋体"/>
          <w:color w:val="FF0000"/>
        </w:rPr>
        <w:t>企业E预计将在一年内消除延期因素，因此仍然可以将处置组划分为持有待售类别。</w:t>
      </w:r>
    </w:p>
    <w:p w14:paraId="4971086A">
      <w:pPr>
        <w:jc w:val="left"/>
        <w:rPr>
          <w:rFonts w:ascii="宋体" w:hAnsi="宋体" w:cs="宋体"/>
        </w:rPr>
      </w:pPr>
      <w:r>
        <w:rPr>
          <w:rFonts w:hint="eastAsia" w:ascii="宋体" w:hAnsi="宋体" w:cs="宋体"/>
        </w:rPr>
        <w:t>情形二：企业E知晓土地污染情况，在转让合同中附带条款，承诺将自2021年10月1日起开展污染清除工作，清除工作预计将持续8个月。</w:t>
      </w:r>
    </w:p>
    <w:p w14:paraId="16DF71AF">
      <w:pPr>
        <w:jc w:val="left"/>
        <w:rPr>
          <w:rFonts w:ascii="宋体" w:hAnsi="宋体" w:cs="宋体"/>
          <w:color w:val="FF0000"/>
        </w:rPr>
      </w:pPr>
      <w:r>
        <w:rPr>
          <w:rFonts w:hint="eastAsia" w:ascii="宋体" w:hAnsi="宋体" w:cs="宋体"/>
          <w:color w:val="FF0000"/>
        </w:rPr>
        <w:t>解析：</w:t>
      </w:r>
      <w:r>
        <w:rPr>
          <w:rFonts w:hint="eastAsia" w:ascii="宋体" w:hAnsi="宋体" w:cs="宋体"/>
        </w:rPr>
        <w:t>情形二，虽然买卖双方已经签订协议，但在污染得到整治前，</w:t>
      </w:r>
      <w:r>
        <w:rPr>
          <w:rFonts w:hint="eastAsia" w:ascii="宋体" w:hAnsi="宋体" w:cs="宋体"/>
          <w:color w:val="FF0000"/>
        </w:rPr>
        <w:t>该处置组在当前状态下不可立即出售，不符合划分为持有待售类别的条件。</w:t>
      </w:r>
    </w:p>
    <w:p w14:paraId="1610B639">
      <w:pPr>
        <w:jc w:val="left"/>
        <w:rPr>
          <w:rFonts w:ascii="宋体" w:hAnsi="宋体" w:cs="宋体"/>
        </w:rPr>
      </w:pPr>
      <w:r>
        <w:rPr>
          <w:rFonts w:hint="eastAsia" w:ascii="宋体" w:hAnsi="宋体" w:cs="宋体"/>
        </w:rPr>
        <w:t>情形三：企业E知晓土地污染情况，在协议中标明企业E不承担清除污染义务，并在确定转让价格时考虑了该污染因素，预计转让将于9个月内完成。</w:t>
      </w:r>
    </w:p>
    <w:p w14:paraId="19D30912">
      <w:pPr>
        <w:jc w:val="left"/>
        <w:rPr>
          <w:rFonts w:ascii="宋体" w:hAnsi="宋体" w:cs="宋体"/>
          <w:color w:val="FF0000"/>
        </w:rPr>
      </w:pPr>
      <w:r>
        <w:rPr>
          <w:rFonts w:hint="eastAsia" w:ascii="宋体" w:hAnsi="宋体" w:cs="宋体"/>
          <w:color w:val="FF0000"/>
        </w:rPr>
        <w:t>解析：</w:t>
      </w:r>
      <w:r>
        <w:rPr>
          <w:rFonts w:hint="eastAsia" w:ascii="宋体" w:hAnsi="宋体" w:cs="宋体"/>
        </w:rPr>
        <w:t>情形三，由于卖方不承担清除污染义务，转让价格已将污染因素考虑在内，该处置组于</w:t>
      </w:r>
      <w:r>
        <w:rPr>
          <w:rFonts w:hint="eastAsia" w:ascii="宋体" w:hAnsi="宋体" w:cs="宋体"/>
          <w:color w:val="FF0000"/>
        </w:rPr>
        <w:t>协议签署日即符合划分为持有待售类别的条件。</w:t>
      </w:r>
    </w:p>
    <w:p w14:paraId="266E4DB2">
      <w:pPr>
        <w:jc w:val="left"/>
        <w:rPr>
          <w:rFonts w:ascii="宋体" w:hAnsi="宋体" w:cs="宋体"/>
        </w:rPr>
      </w:pPr>
      <w:r>
        <w:rPr>
          <w:rFonts w:hint="eastAsia" w:ascii="宋体" w:hAnsi="宋体" w:cs="宋体"/>
        </w:rPr>
        <w:t>（2）发生罕见情况</w:t>
      </w:r>
    </w:p>
    <w:p w14:paraId="3D0D9D13">
      <w:pPr>
        <w:jc w:val="left"/>
        <w:rPr>
          <w:rFonts w:ascii="宋体" w:hAnsi="宋体" w:cs="宋体"/>
        </w:rPr>
      </w:pPr>
      <w:r>
        <w:rPr>
          <w:rFonts w:hint="eastAsia" w:ascii="宋体" w:hAnsi="宋体" w:cs="宋体"/>
        </w:rPr>
        <w:t>因发生罕见情况，导致持有待售的非流动资产或处置组未能在一年内完成出售，企业在最初一年内已经针对这些新情况采取必要措施且</w:t>
      </w:r>
      <w:r>
        <w:rPr>
          <w:rFonts w:hint="eastAsia" w:ascii="宋体" w:hAnsi="宋体" w:cs="宋体"/>
          <w:color w:val="FF0000"/>
        </w:rPr>
        <w:t>重新满足</w:t>
      </w:r>
      <w:r>
        <w:rPr>
          <w:rFonts w:hint="eastAsia" w:ascii="宋体" w:hAnsi="宋体" w:cs="宋体"/>
        </w:rPr>
        <w:t>了持有待售类别的划分条件。</w:t>
      </w:r>
    </w:p>
    <w:p w14:paraId="3B3D6088">
      <w:pPr>
        <w:jc w:val="left"/>
        <w:rPr>
          <w:rFonts w:ascii="宋体" w:hAnsi="宋体" w:cs="宋体"/>
        </w:rPr>
      </w:pPr>
      <w:r>
        <w:rPr>
          <w:rFonts w:hint="eastAsia" w:ascii="宋体" w:hAnsi="宋体" w:cs="宋体"/>
          <w:color w:val="FF0000"/>
        </w:rPr>
        <w:t>【例20-4】</w:t>
      </w:r>
      <w:r>
        <w:rPr>
          <w:rFonts w:hint="eastAsia" w:ascii="宋体" w:hAnsi="宋体" w:cs="宋体"/>
        </w:rPr>
        <w:t>企业A拟将一栋原自用的写字楼转让，于2007年12月6日与企业B签订了房产转让协议，预计将于10个月内完成转让，假定该写字楼于签订协议当日符合划分为持有待售类别的条件。2008年发生全球金融危机，市场状况迅速恶化，房地产价格大跌，企业B认为原协议价格过高，决定放弃购买，并于2008年9月22日接照协议约定缴纳了违约金。企业A决定在考虑市场状况变化的基础上降低写字楼售价，并积极开展市场营销，于2008年12月1日与企业C重新订了房产转让协议，预计将于9个月内完成转让，A和B不存在关联关系。</w:t>
      </w:r>
    </w:p>
    <w:p w14:paraId="6E54C971">
      <w:pPr>
        <w:jc w:val="left"/>
        <w:rPr>
          <w:rFonts w:ascii="宋体" w:hAnsi="宋体" w:cs="宋体"/>
        </w:rPr>
      </w:pPr>
      <w:r>
        <w:rPr>
          <w:rFonts w:hint="eastAsia" w:ascii="宋体" w:hAnsi="宋体" w:cs="宋体"/>
          <w:color w:val="FF0000"/>
        </w:rPr>
        <w:t>解析：</w:t>
      </w:r>
      <w:r>
        <w:rPr>
          <w:rFonts w:hint="eastAsia" w:ascii="宋体" w:hAnsi="宋体" w:cs="宋体"/>
        </w:rPr>
        <w:t>企业A与企业B之间的房产转让交易未能在一年内完成，原因是发生市场恶化、买方违约的罕见事件。在将写字楼划分为持有待售类别的最初一年内，企业A已经重新签署转让协议，并预计将在2008年12月1日开始的一年内完成，使</w:t>
      </w:r>
      <w:r>
        <w:rPr>
          <w:rFonts w:hint="eastAsia" w:ascii="宋体" w:hAnsi="宋体" w:cs="宋体"/>
          <w:color w:val="FF0000"/>
        </w:rPr>
        <w:t>写字楼重新符合了持有待售类别的划分条件</w:t>
      </w:r>
      <w:r>
        <w:rPr>
          <w:rFonts w:hint="eastAsia" w:ascii="宋体" w:hAnsi="宋体" w:cs="宋体"/>
        </w:rPr>
        <w:t>。因此，企业A仍然可以将该资产继续划分为持有待售类别。</w:t>
      </w:r>
    </w:p>
    <w:p w14:paraId="284ED905">
      <w:pPr>
        <w:jc w:val="left"/>
        <w:rPr>
          <w:rFonts w:ascii="宋体" w:hAnsi="宋体" w:cs="宋体"/>
        </w:rPr>
      </w:pPr>
      <w:r>
        <w:rPr>
          <w:rFonts w:hint="eastAsia" w:ascii="宋体" w:hAnsi="宋体" w:cs="宋体"/>
        </w:rPr>
        <w:t>（二）某些特定持有待售类别分类的具体应用</w:t>
      </w:r>
    </w:p>
    <w:p w14:paraId="03F455B5">
      <w:pPr>
        <w:jc w:val="left"/>
        <w:rPr>
          <w:rFonts w:ascii="宋体" w:hAnsi="宋体" w:cs="宋体"/>
        </w:rPr>
      </w:pPr>
      <w:r>
        <w:rPr>
          <w:rFonts w:hint="eastAsia" w:ascii="宋体" w:hAnsi="宋体" w:cs="宋体"/>
        </w:rPr>
        <w:t>1.专为转售而取得的非流动资产或处置组</w:t>
      </w:r>
    </w:p>
    <w:p w14:paraId="150FF43A">
      <w:pPr>
        <w:jc w:val="left"/>
        <w:rPr>
          <w:rFonts w:ascii="宋体" w:hAnsi="宋体" w:cs="宋体"/>
        </w:rPr>
      </w:pPr>
      <w:r>
        <w:rPr>
          <w:rFonts w:hint="eastAsia" w:ascii="宋体" w:hAnsi="宋体" w:cs="宋体"/>
        </w:rPr>
        <w:t>在取得日满足“预计出售将在一年内完成”的规定条件，且短期（通常为3个月）内很可能满足持有待售类别的其他条件，企业应当在取得日将其划分为持有待售类别。</w:t>
      </w:r>
    </w:p>
    <w:p w14:paraId="017069E2">
      <w:pPr>
        <w:jc w:val="left"/>
        <w:rPr>
          <w:rFonts w:ascii="宋体" w:hAnsi="宋体" w:cs="宋体"/>
        </w:rPr>
      </w:pPr>
      <w:r>
        <w:rPr>
          <w:rFonts w:hint="eastAsia" w:ascii="宋体" w:hAnsi="宋体" w:cs="宋体"/>
        </w:rPr>
        <w:t>2.持有待售的长期股权投资</w:t>
      </w:r>
    </w:p>
    <w:p w14:paraId="0AE6B38F">
      <w:pPr>
        <w:jc w:val="left"/>
        <w:rPr>
          <w:rFonts w:ascii="宋体" w:hAnsi="宋体" w:cs="宋体"/>
        </w:rPr>
      </w:pPr>
      <w:r>
        <w:rPr>
          <w:rFonts w:hint="eastAsia" w:ascii="宋体" w:hAnsi="宋体" w:cs="宋体"/>
        </w:rPr>
        <w:t>企业因出售对子公司的投资等原因导致其丧失对子公司控制权的，无论出售后企业是否保留部分权益性投资，应当在</w:t>
      </w:r>
      <w:r>
        <w:rPr>
          <w:rFonts w:hint="eastAsia" w:ascii="宋体" w:hAnsi="宋体" w:cs="宋体"/>
          <w:color w:val="FF0000"/>
        </w:rPr>
        <w:t>拟出售</w:t>
      </w:r>
      <w:r>
        <w:rPr>
          <w:rFonts w:hint="eastAsia" w:ascii="宋体" w:hAnsi="宋体" w:cs="宋体"/>
        </w:rPr>
        <w:t>对子公司投资满足持有待售类别划分条件时，在母公司个别财务报表中将对子公司投资整体划分为持有待售类别，在合并财务报表中将子公司所有资产和负债划分为持有待售类别。</w:t>
      </w:r>
    </w:p>
    <w:p w14:paraId="5F99D81B">
      <w:pPr>
        <w:jc w:val="left"/>
        <w:rPr>
          <w:rFonts w:ascii="宋体" w:hAnsi="宋体" w:cs="宋体"/>
        </w:rPr>
      </w:pPr>
      <w:r>
        <w:rPr>
          <w:rFonts w:hint="eastAsia" w:ascii="宋体" w:hAnsi="宋体" w:cs="宋体"/>
          <w:color w:val="FF0000"/>
        </w:rPr>
        <w:t>【例20-5】</w:t>
      </w:r>
      <w:r>
        <w:rPr>
          <w:rFonts w:hint="eastAsia" w:ascii="宋体" w:hAnsi="宋体" w:cs="宋体"/>
        </w:rPr>
        <w:t>企业集团G拟出售持有的部分长期股权投资，假设拟出售的股权符合持有待售类别的划分条件。</w:t>
      </w:r>
    </w:p>
    <w:p w14:paraId="30EC35C7">
      <w:pPr>
        <w:jc w:val="left"/>
        <w:rPr>
          <w:rFonts w:ascii="宋体" w:hAnsi="宋体" w:cs="宋体"/>
        </w:rPr>
      </w:pPr>
      <w:r>
        <w:rPr>
          <w:rFonts w:hint="eastAsia" w:ascii="宋体" w:hAnsi="宋体" w:cs="宋体"/>
        </w:rPr>
        <w:t>情形一：企业集团G拥有子公司100%的股权，拟出售全部股权。</w:t>
      </w:r>
    </w:p>
    <w:p w14:paraId="193FFBB2">
      <w:pPr>
        <w:jc w:val="left"/>
        <w:rPr>
          <w:rFonts w:ascii="宋体" w:hAnsi="宋体" w:cs="宋体"/>
          <w:color w:val="FF0000"/>
        </w:rPr>
      </w:pPr>
      <w:r>
        <w:rPr>
          <w:rFonts w:hint="eastAsia" w:ascii="宋体" w:hAnsi="宋体" w:cs="宋体"/>
          <w:color w:val="FF0000"/>
        </w:rPr>
        <w:t>解析：情形一，企业集团G应当在母公司个别财务报表中将拥有的子公司全部股权划分为持有待售类别，在合并财务报表中将子公司所有资产和负债划分为持有待售类别。</w:t>
      </w:r>
    </w:p>
    <w:p w14:paraId="49D54311">
      <w:pPr>
        <w:jc w:val="left"/>
        <w:rPr>
          <w:rFonts w:ascii="宋体" w:hAnsi="宋体" w:cs="宋体"/>
        </w:rPr>
      </w:pPr>
      <w:r>
        <w:rPr>
          <w:rFonts w:hint="eastAsia" w:ascii="宋体" w:hAnsi="宋体" w:cs="宋体"/>
        </w:rPr>
        <w:t>情形二：企业集团G拥有子公司100%的股权，拟出售55%的股权，出售后将丧失对子公司的控制权，但对其具有重大影响。</w:t>
      </w:r>
    </w:p>
    <w:p w14:paraId="32CEE69E">
      <w:pPr>
        <w:jc w:val="left"/>
        <w:rPr>
          <w:rFonts w:ascii="宋体" w:hAnsi="宋体" w:cs="宋体"/>
          <w:color w:val="FF0000"/>
        </w:rPr>
      </w:pPr>
      <w:r>
        <w:rPr>
          <w:rFonts w:hint="eastAsia" w:ascii="宋体" w:hAnsi="宋体" w:cs="宋体"/>
          <w:color w:val="FF0000"/>
        </w:rPr>
        <w:t>解析：情形二，企业集团G应当在母公司个别财务报表中将拥有的子公司全部股权划分为持有待售类别，在合并财务报表中将子公司所有资产和负债划分为持有待售类别。</w:t>
      </w:r>
    </w:p>
    <w:p w14:paraId="2D1927F9">
      <w:pPr>
        <w:jc w:val="left"/>
        <w:rPr>
          <w:rFonts w:ascii="宋体" w:hAnsi="宋体" w:cs="宋体"/>
        </w:rPr>
      </w:pPr>
      <w:r>
        <w:rPr>
          <w:rFonts w:hint="eastAsia" w:ascii="宋体" w:hAnsi="宋体" w:cs="宋体"/>
        </w:rPr>
        <w:t>情形三：企业集团G拥有子公司100%的股权，拟出售25%的股权，仍然拥有对子公司的控制权。</w:t>
      </w:r>
    </w:p>
    <w:p w14:paraId="5894673A">
      <w:pPr>
        <w:jc w:val="left"/>
        <w:rPr>
          <w:rFonts w:ascii="宋体" w:hAnsi="宋体" w:cs="宋体"/>
          <w:color w:val="FF0000"/>
        </w:rPr>
      </w:pPr>
      <w:r>
        <w:rPr>
          <w:rFonts w:hint="eastAsia" w:ascii="宋体" w:hAnsi="宋体" w:cs="宋体"/>
          <w:color w:val="FF0000"/>
        </w:rPr>
        <w:t>解析：情形三，由于企业集团G仍然拥有对子公司的控制权，该长期股权投资并不是“主要通过出售而非持续使用收回其账面价值”的，因此不应当将拟处置的部分股权划分为持有待售类别。</w:t>
      </w:r>
    </w:p>
    <w:p w14:paraId="7BA13CD9">
      <w:pPr>
        <w:jc w:val="left"/>
        <w:rPr>
          <w:rFonts w:ascii="宋体" w:hAnsi="宋体" w:cs="宋体"/>
        </w:rPr>
      </w:pPr>
      <w:r>
        <w:rPr>
          <w:rFonts w:hint="eastAsia" w:ascii="宋体" w:hAnsi="宋体" w:cs="宋体"/>
        </w:rPr>
        <w:t>情形四：企业集团G拥有子公司55%的股权，拟出售6%的股权，出售后将丧失对子公司的控制权，但对其具有重大影响。</w:t>
      </w:r>
    </w:p>
    <w:p w14:paraId="1446076C">
      <w:pPr>
        <w:jc w:val="left"/>
        <w:rPr>
          <w:rFonts w:ascii="宋体" w:hAnsi="宋体" w:cs="宋体"/>
          <w:color w:val="FF0000"/>
        </w:rPr>
      </w:pPr>
      <w:r>
        <w:rPr>
          <w:rFonts w:hint="eastAsia" w:ascii="宋体" w:hAnsi="宋体" w:cs="宋体"/>
          <w:color w:val="FF0000"/>
        </w:rPr>
        <w:t>解析：情形四与情形二类似，企业集团G应当在母公司个别财务报表中将拥有的子公司55%的股权划分为持有待售类别，在合并财务报表中将子公司所有资产和负债划分为持有待售类别。</w:t>
      </w:r>
    </w:p>
    <w:p w14:paraId="296E04DD">
      <w:pPr>
        <w:jc w:val="left"/>
        <w:rPr>
          <w:rFonts w:ascii="宋体" w:hAnsi="宋体" w:cs="宋体"/>
        </w:rPr>
      </w:pPr>
      <w:r>
        <w:rPr>
          <w:rFonts w:hint="eastAsia" w:ascii="宋体" w:hAnsi="宋体" w:cs="宋体"/>
        </w:rPr>
        <w:t>情形五：企业集团G拥有联营企业35%的股权，拟出售30%的股权，G持有剩余的5%股权，且对被投资方不具有重大影响。</w:t>
      </w:r>
    </w:p>
    <w:p w14:paraId="6FAFF3D4">
      <w:pPr>
        <w:jc w:val="left"/>
        <w:rPr>
          <w:rFonts w:ascii="宋体" w:hAnsi="宋体" w:cs="宋体"/>
          <w:color w:val="FF0000"/>
        </w:rPr>
      </w:pPr>
      <w:r>
        <w:rPr>
          <w:rFonts w:hint="eastAsia" w:ascii="宋体" w:hAnsi="宋体" w:cs="宋体"/>
          <w:color w:val="FF0000"/>
        </w:rPr>
        <w:t>解析：情形五，企业集团G应当将拟出售的30%股权划分为持有待售类别，不再按权益法核算，剩余5%的股权在前述30%的股权处置前，应当采用权益法进行会计处理，在前述30%的股权处置后，应当按照《企业会计准则第22号—金融工具确认和计量》有关规定进行会计处理。</w:t>
      </w:r>
    </w:p>
    <w:p w14:paraId="3A2AFAF9">
      <w:pPr>
        <w:jc w:val="left"/>
        <w:rPr>
          <w:rFonts w:ascii="宋体" w:hAnsi="宋体" w:cs="宋体"/>
        </w:rPr>
      </w:pPr>
      <w:r>
        <w:rPr>
          <w:rFonts w:hint="eastAsia" w:ascii="宋体" w:hAnsi="宋体" w:cs="宋体"/>
        </w:rPr>
        <w:t>情形六：企业集团G拥有合营企业50%的股权，拟出售35%的股权，G持有剩余的15%股权，且对被投资方不具有共同控制或重大影响。</w:t>
      </w:r>
    </w:p>
    <w:p w14:paraId="05D8965B">
      <w:pPr>
        <w:jc w:val="left"/>
        <w:rPr>
          <w:rFonts w:hint="eastAsia" w:ascii="宋体" w:hAnsi="宋体" w:cs="宋体"/>
          <w:color w:val="FF0000"/>
        </w:rPr>
      </w:pPr>
      <w:r>
        <w:rPr>
          <w:rFonts w:hint="eastAsia" w:ascii="宋体" w:hAnsi="宋体" w:cs="宋体"/>
          <w:color w:val="FF0000"/>
        </w:rPr>
        <w:t>解析：情形六与情形五类似，企业集团G应当将拟出售的35%股权划分为持有待售类别，不再按权益法核算，剩余15%的股权在前述35%的股权处置前，应当采用权益法进行会计处理，在前述35%的股权处置后，应当按照《企业会计准第22号—金融工具确认和计量》有关规定进行会计处理。</w:t>
      </w:r>
    </w:p>
    <w:p w14:paraId="420BAB4A">
      <w:pPr>
        <w:jc w:val="left"/>
        <w:rPr>
          <w:rFonts w:ascii="宋体" w:hAnsi="宋体" w:cs="宋体"/>
        </w:rPr>
      </w:pPr>
      <w:r>
        <w:rPr>
          <w:rFonts w:hint="eastAsia" w:ascii="宋体" w:hAnsi="宋体" w:cs="宋体"/>
        </w:rPr>
        <w:t>3.拟结束使用而非出售的非流动资产或处置组</w:t>
      </w:r>
    </w:p>
    <w:p w14:paraId="7AEBE964">
      <w:pPr>
        <w:jc w:val="left"/>
        <w:rPr>
          <w:rFonts w:ascii="宋体" w:hAnsi="宋体" w:cs="宋体"/>
        </w:rPr>
      </w:pPr>
      <w:r>
        <w:rPr>
          <w:rFonts w:hint="eastAsia" w:ascii="宋体" w:hAnsi="宋体" w:cs="宋体"/>
        </w:rPr>
        <w:t>企业不应当将拟结束使用而非出售的非流动资产或处置组划分为持有待售类别。</w:t>
      </w:r>
    </w:p>
    <w:p w14:paraId="51C62D20">
      <w:pPr>
        <w:jc w:val="left"/>
        <w:rPr>
          <w:rFonts w:ascii="宋体" w:hAnsi="宋体" w:cs="宋体"/>
        </w:rPr>
      </w:pPr>
      <w:r>
        <w:rPr>
          <w:rFonts w:hint="eastAsia" w:ascii="宋体" w:hAnsi="宋体" w:cs="宋体"/>
          <w:color w:val="FF0000"/>
        </w:rPr>
        <w:t>【例20-6】</w:t>
      </w:r>
      <w:r>
        <w:rPr>
          <w:rFonts w:hint="eastAsia" w:ascii="宋体" w:hAnsi="宋体" w:cs="宋体"/>
        </w:rPr>
        <w:t>某纺织企业H拥有一条生产某类布料的生产线，由于市场需求变化，该类布料的销量锐减，企业H决定暂停该生产线的生产，但仍然对其进行定期维护，待市场转好时重启生产。</w:t>
      </w:r>
    </w:p>
    <w:p w14:paraId="7A66B242">
      <w:pPr>
        <w:jc w:val="left"/>
        <w:rPr>
          <w:rFonts w:hint="eastAsia" w:ascii="宋体" w:hAnsi="宋体" w:cs="宋体"/>
        </w:rPr>
      </w:pPr>
      <w:r>
        <w:rPr>
          <w:rFonts w:hint="eastAsia" w:ascii="宋体" w:hAnsi="宋体" w:cs="宋体"/>
          <w:color w:val="FF0000"/>
        </w:rPr>
        <w:t>解析：</w:t>
      </w:r>
      <w:r>
        <w:rPr>
          <w:rFonts w:hint="eastAsia" w:ascii="宋体" w:hAnsi="宋体" w:cs="宋体"/>
        </w:rPr>
        <w:t>由于生产线属于暂停使用，企业H不应当将其划分为持有待售类别。</w:t>
      </w:r>
    </w:p>
    <w:p w14:paraId="0CB81A49">
      <w:pPr>
        <w:overflowPunct w:val="0"/>
        <w:jc w:val="center"/>
        <w:rPr>
          <w:rFonts w:ascii="宋体" w:hAnsi="宋体" w:cs="宋体"/>
          <w:b/>
          <w:bCs/>
        </w:rPr>
      </w:pPr>
      <w:r>
        <w:rPr>
          <w:rFonts w:hint="eastAsia" w:ascii="宋体" w:hAnsi="宋体" w:cs="宋体"/>
          <w:b/>
          <w:bCs/>
        </w:rPr>
        <w:t>第一节  持有待售的非流动资产、处置组</w:t>
      </w:r>
    </w:p>
    <w:p w14:paraId="75C3CDA8">
      <w:pPr>
        <w:jc w:val="left"/>
        <w:rPr>
          <w:rFonts w:ascii="宋体" w:hAnsi="宋体" w:cs="宋体"/>
          <w:color w:val="FF0000"/>
        </w:rPr>
      </w:pPr>
      <w:r>
        <w:rPr>
          <w:rFonts w:hint="eastAsia" w:ascii="宋体" w:hAnsi="宋体" w:cs="宋体"/>
          <w:color w:val="FF0000"/>
        </w:rPr>
        <w:t>二、持有待售类别的计量</w:t>
      </w:r>
    </w:p>
    <w:p w14:paraId="7353DF21">
      <w:pPr>
        <w:jc w:val="left"/>
        <w:rPr>
          <w:rFonts w:ascii="宋体" w:hAnsi="宋体" w:cs="宋体"/>
        </w:rPr>
      </w:pPr>
      <w:r>
        <w:rPr>
          <w:rFonts w:hint="eastAsia" w:ascii="宋体" w:hAnsi="宋体" w:cs="宋体"/>
        </w:rPr>
        <w:t>（一）划分为持有待售类别前的计量</w:t>
      </w:r>
    </w:p>
    <w:p w14:paraId="7188995B">
      <w:pPr>
        <w:jc w:val="left"/>
        <w:rPr>
          <w:rFonts w:ascii="宋体" w:hAnsi="宋体" w:cs="宋体"/>
        </w:rPr>
      </w:pPr>
      <w:r>
        <w:rPr>
          <w:rFonts w:hint="eastAsia" w:ascii="宋体" w:hAnsi="宋体" w:cs="宋体"/>
        </w:rPr>
        <w:t>企业将非流动资产或处置组首次划分为持有待售类别前，应当按照相关会计准则规定计量非流动资产或处置组中各项资产和负债的账面价值。</w:t>
      </w:r>
    </w:p>
    <w:p w14:paraId="7F0F1714">
      <w:pPr>
        <w:jc w:val="left"/>
        <w:rPr>
          <w:rFonts w:ascii="宋体" w:hAnsi="宋体" w:cs="宋体"/>
        </w:rPr>
      </w:pPr>
      <w:r>
        <w:rPr>
          <w:rFonts w:hint="eastAsia" w:ascii="宋体" w:hAnsi="宋体" w:cs="宋体"/>
          <w:color w:val="FF0000"/>
        </w:rPr>
        <w:t>【例】</w:t>
      </w:r>
      <w:r>
        <w:rPr>
          <w:rFonts w:hint="eastAsia" w:ascii="宋体" w:hAnsi="宋体" w:cs="宋体"/>
        </w:rPr>
        <w:t>企业A拥有一座仓库，原价为120万元，年折旧额为12万元，至2021年12月31日已计提折旧60万元。2022年1月31日，企业A与企业B签署不动产转让协议，拟在6个月内将该仓库转让，假定该不动产满足划分为持有待售类别的其他条件，且不动产价值未发生减值。</w:t>
      </w:r>
    </w:p>
    <w:p w14:paraId="43495197">
      <w:pPr>
        <w:jc w:val="left"/>
        <w:rPr>
          <w:rFonts w:ascii="宋体" w:hAnsi="宋体" w:cs="宋体"/>
        </w:rPr>
      </w:pPr>
      <w:r>
        <w:rPr>
          <w:rFonts w:hint="eastAsia" w:ascii="宋体" w:hAnsi="宋体" w:cs="宋体"/>
          <w:color w:val="FF0000"/>
        </w:rPr>
        <w:t>解析：</w:t>
      </w:r>
      <w:r>
        <w:rPr>
          <w:rFonts w:hint="eastAsia" w:ascii="宋体" w:hAnsi="宋体" w:cs="宋体"/>
        </w:rPr>
        <w:t>2022年1月31日，企业A应当将仓库资产划分为持有待售类别，并按照《企业会计准则第4号—固定资产》对该固定资产计提1月份折旧1万元。2022年1月31日，该仓库在划分为持有待售类别前的账面价值为59万元</w:t>
      </w:r>
      <w:r>
        <w:rPr>
          <w:rFonts w:hint="eastAsia" w:ascii="宋体" w:hAnsi="宋体" w:cs="宋体"/>
          <w:color w:val="FF0000"/>
        </w:rPr>
        <w:t>（120-60-12÷12）</w:t>
      </w:r>
      <w:r>
        <w:rPr>
          <w:rFonts w:hint="eastAsia" w:ascii="宋体" w:hAnsi="宋体" w:cs="宋体"/>
        </w:rPr>
        <w:t>，此后不再计提折旧。</w:t>
      </w:r>
    </w:p>
    <w:p w14:paraId="2F6B7A2D">
      <w:pPr>
        <w:jc w:val="left"/>
        <w:rPr>
          <w:rFonts w:ascii="宋体" w:hAnsi="宋体" w:cs="宋体"/>
          <w:color w:val="FF0000"/>
        </w:rPr>
      </w:pPr>
      <w:r>
        <w:rPr>
          <w:rFonts w:hint="eastAsia" w:ascii="宋体" w:hAnsi="宋体" w:cs="宋体"/>
          <w:color w:val="FF0000"/>
        </w:rPr>
        <w:t>（二）划分为持有待售类别时的计量</w:t>
      </w:r>
    </w:p>
    <w:p w14:paraId="438DAE11">
      <w:pPr>
        <w:jc w:val="left"/>
        <w:rPr>
          <w:rFonts w:ascii="宋体" w:hAnsi="宋体" w:cs="宋体"/>
        </w:rPr>
      </w:pPr>
      <w:r>
        <w:rPr>
          <w:rFonts w:hint="eastAsia" w:ascii="宋体" w:hAnsi="宋体" w:cs="宋体"/>
        </w:rPr>
        <w:t>企业初始计量持有待售的非流动资产或处置组时，其账面价值高于公允价值减去出售费用后的净额的，应当将账面价值减记至公允价值减去出售费用后的净额，减记的金额确认为</w:t>
      </w:r>
      <w:r>
        <w:rPr>
          <w:rFonts w:hint="eastAsia" w:ascii="宋体" w:hAnsi="宋体" w:cs="宋体"/>
          <w:color w:val="FF0000"/>
        </w:rPr>
        <w:t>资产减值损失</w:t>
      </w:r>
      <w:r>
        <w:rPr>
          <w:rFonts w:hint="eastAsia" w:ascii="宋体" w:hAnsi="宋体" w:cs="宋体"/>
        </w:rPr>
        <w:t>，计入当期损益，同时计提持有待售资产减值准备。</w:t>
      </w:r>
    </w:p>
    <w:p w14:paraId="40C0E4B7">
      <w:pPr>
        <w:jc w:val="left"/>
        <w:rPr>
          <w:rFonts w:ascii="宋体" w:hAnsi="宋体" w:cs="宋体"/>
        </w:rPr>
      </w:pPr>
      <w:r>
        <w:rPr>
          <w:rFonts w:hint="eastAsia" w:ascii="宋体" w:hAnsi="宋体" w:cs="宋体"/>
          <w:color w:val="FF0000"/>
        </w:rPr>
        <w:t>【例20-9】</w:t>
      </w:r>
      <w:r>
        <w:rPr>
          <w:rFonts w:hint="eastAsia" w:ascii="宋体" w:hAnsi="宋体" w:cs="宋体"/>
        </w:rPr>
        <w:t>2017年3月1日，公司L购入公司M全部股权，支付价款1 600万元。购入该股权之前，公司L的管理层已经做出决议，一旦购入公司M，将在一年内将其出售给公司N，公司M当前状况下即可立即出售。预计公司L还将为出售该子公司支付12万元的出售费用。公司L与公司N计划于2017年3月31日签署股权转让合同。</w:t>
      </w:r>
    </w:p>
    <w:p w14:paraId="49F93F45">
      <w:pPr>
        <w:jc w:val="left"/>
        <w:rPr>
          <w:rFonts w:ascii="宋体" w:hAnsi="宋体" w:cs="宋体"/>
        </w:rPr>
      </w:pPr>
      <w:r>
        <w:rPr>
          <w:rFonts w:hint="eastAsia" w:ascii="宋体" w:hAnsi="宋体" w:cs="宋体"/>
        </w:rPr>
        <w:t>情形一：公司L与公司N初步议定股权转让价格为1 620万元。</w:t>
      </w:r>
    </w:p>
    <w:p w14:paraId="2669DD20">
      <w:pPr>
        <w:jc w:val="left"/>
        <w:rPr>
          <w:rFonts w:ascii="宋体" w:hAnsi="宋体" w:cs="宋体"/>
          <w:color w:val="FF0000"/>
        </w:rPr>
      </w:pPr>
      <w:r>
        <w:rPr>
          <w:rFonts w:hint="eastAsia" w:ascii="宋体" w:hAnsi="宋体" w:cs="宋体"/>
          <w:color w:val="FF0000"/>
        </w:rPr>
        <w:t>解析：情形一：公司M是专为转售而取得的子公司，其不划分为持有待售类别情况下的初始计量金额应当为1 600万元，当日公允价值减去出售费用后的净额为1 608万元，按照二者孰低计量。公司L2017年3月1日的账务处理如下：</w:t>
      </w:r>
    </w:p>
    <w:p w14:paraId="7FE1D188">
      <w:pPr>
        <w:jc w:val="left"/>
        <w:rPr>
          <w:rFonts w:ascii="宋体" w:hAnsi="宋体" w:cs="宋体"/>
          <w:color w:val="FF0000"/>
        </w:rPr>
      </w:pPr>
      <w:r>
        <w:rPr>
          <w:rFonts w:hint="eastAsia" w:ascii="宋体" w:hAnsi="宋体" w:cs="宋体"/>
          <w:color w:val="FF0000"/>
        </w:rPr>
        <w:t>借：持有待售资产—长期股权投资  16 000 000</w:t>
      </w:r>
    </w:p>
    <w:p w14:paraId="21745CE8">
      <w:pPr>
        <w:jc w:val="left"/>
        <w:rPr>
          <w:rFonts w:ascii="宋体" w:hAnsi="宋体" w:cs="宋体"/>
          <w:color w:val="FF0000"/>
        </w:rPr>
      </w:pPr>
      <w:r>
        <w:rPr>
          <w:rFonts w:hint="eastAsia" w:ascii="宋体" w:hAnsi="宋体" w:cs="宋体"/>
          <w:color w:val="FF0000"/>
        </w:rPr>
        <w:t xml:space="preserve">    贷：银行存款                                              16 000 000</w:t>
      </w:r>
    </w:p>
    <w:p w14:paraId="320ADA6B">
      <w:pPr>
        <w:jc w:val="left"/>
        <w:rPr>
          <w:rFonts w:ascii="宋体" w:hAnsi="宋体" w:cs="宋体"/>
        </w:rPr>
      </w:pPr>
      <w:r>
        <w:rPr>
          <w:rFonts w:hint="eastAsia" w:ascii="宋体" w:hAnsi="宋体" w:cs="宋体"/>
        </w:rPr>
        <w:t>情形二：公司L尚未与公司N议定转让价格，购买日股权公允价值与支付价款一致。</w:t>
      </w:r>
    </w:p>
    <w:p w14:paraId="5309DCF9">
      <w:pPr>
        <w:jc w:val="left"/>
        <w:rPr>
          <w:rFonts w:ascii="宋体" w:hAnsi="宋体" w:cs="宋体"/>
          <w:color w:val="FF0000"/>
        </w:rPr>
      </w:pPr>
      <w:r>
        <w:rPr>
          <w:rFonts w:hint="eastAsia" w:ascii="宋体" w:hAnsi="宋体" w:cs="宋体"/>
          <w:color w:val="FF0000"/>
        </w:rPr>
        <w:t>解析：情形二：公司M是专为转售而取得的子公司，其不划分为持有待售类别情况下的初始计量金额为1 600万元，当日公允价值减去出售费用后的净额为1 588万元，按照二者孰低计量。公司L2017年3月1日的账务处理如下：</w:t>
      </w:r>
    </w:p>
    <w:p w14:paraId="214A8C9A">
      <w:pPr>
        <w:jc w:val="left"/>
        <w:rPr>
          <w:rFonts w:ascii="宋体" w:hAnsi="宋体" w:cs="宋体"/>
          <w:color w:val="FF0000"/>
        </w:rPr>
      </w:pPr>
      <w:r>
        <w:rPr>
          <w:rFonts w:hint="eastAsia" w:ascii="宋体" w:hAnsi="宋体" w:cs="宋体"/>
          <w:color w:val="FF0000"/>
        </w:rPr>
        <w:t>借：持有待售资产—长期期股权投资  15 880 000</w:t>
      </w:r>
    </w:p>
    <w:p w14:paraId="05F9555C">
      <w:pPr>
        <w:jc w:val="left"/>
        <w:rPr>
          <w:rFonts w:ascii="宋体" w:hAnsi="宋体" w:cs="宋体"/>
          <w:color w:val="FF0000"/>
        </w:rPr>
      </w:pPr>
      <w:r>
        <w:rPr>
          <w:rFonts w:hint="eastAsia" w:ascii="宋体" w:hAnsi="宋体" w:cs="宋体"/>
          <w:color w:val="FF0000"/>
        </w:rPr>
        <w:t xml:space="preserve">    资产减值损失                                     120 000</w:t>
      </w:r>
    </w:p>
    <w:p w14:paraId="69B19CFE">
      <w:pPr>
        <w:jc w:val="left"/>
        <w:rPr>
          <w:rFonts w:ascii="宋体" w:hAnsi="宋体" w:cs="宋体"/>
          <w:color w:val="FF0000"/>
        </w:rPr>
      </w:pPr>
      <w:r>
        <w:rPr>
          <w:rFonts w:hint="eastAsia" w:ascii="宋体" w:hAnsi="宋体" w:cs="宋体"/>
          <w:color w:val="FF0000"/>
        </w:rPr>
        <w:t xml:space="preserve">    贷：银行存款                                                16 000 000</w:t>
      </w:r>
    </w:p>
    <w:p w14:paraId="5F39BEC9">
      <w:pPr>
        <w:jc w:val="left"/>
        <w:rPr>
          <w:rFonts w:ascii="宋体" w:hAnsi="宋体" w:cs="宋体"/>
        </w:rPr>
      </w:pPr>
      <w:r>
        <w:rPr>
          <w:rFonts w:hint="eastAsia" w:ascii="宋体" w:hAnsi="宋体" w:cs="宋体"/>
        </w:rPr>
        <w:t>（三）划分为持有待售类别后的计量</w:t>
      </w:r>
    </w:p>
    <w:p w14:paraId="39B95CED">
      <w:pPr>
        <w:jc w:val="left"/>
        <w:rPr>
          <w:rFonts w:ascii="宋体" w:hAnsi="宋体" w:cs="宋体"/>
        </w:rPr>
      </w:pPr>
      <w:r>
        <w:rPr>
          <w:rFonts w:hint="eastAsia" w:ascii="宋体" w:hAnsi="宋体" w:cs="宋体"/>
        </w:rPr>
        <w:t>1.持有待售的非流动资产的后续计量</w:t>
      </w:r>
    </w:p>
    <w:p w14:paraId="2C147EBE">
      <w:pPr>
        <w:jc w:val="left"/>
        <w:rPr>
          <w:rFonts w:ascii="宋体" w:hAnsi="宋体" w:cs="宋体"/>
        </w:rPr>
      </w:pPr>
      <w:r>
        <w:rPr>
          <w:rFonts w:hint="eastAsia" w:ascii="宋体" w:hAnsi="宋体" w:cs="宋体"/>
        </w:rPr>
        <w:t>资产负债表日重新计量持有待售的非流动资产时，其账面价值高于公允价值减去出售费用后的净额的，应当将账面价值减记至公允价值减去出售费用后的净额，减记的金额确认为资产减值损失，计入当期损益，同时计提持有待售资产减值准备。</w:t>
      </w:r>
    </w:p>
    <w:p w14:paraId="2EB4450F">
      <w:pPr>
        <w:jc w:val="left"/>
        <w:rPr>
          <w:rFonts w:ascii="宋体" w:hAnsi="宋体" w:cs="宋体"/>
          <w:color w:val="FF0000"/>
        </w:rPr>
      </w:pPr>
      <w:r>
        <w:rPr>
          <w:rFonts w:hint="eastAsia" w:ascii="宋体" w:hAnsi="宋体" w:cs="宋体"/>
        </w:rPr>
        <w:t>后续资产负债表日持有待售的非流动资产公允价值减去出售费用后的净额增加的，以前减记的金额应当予以恢复，并在划分为持有待售类别后确认的资产减值损失金额内转回，转回金额计入当期损益。</w:t>
      </w:r>
      <w:r>
        <w:rPr>
          <w:rFonts w:hint="eastAsia" w:ascii="宋体" w:hAnsi="宋体" w:cs="宋体"/>
          <w:color w:val="FF0000"/>
        </w:rPr>
        <w:t>划分为持有待售类别前确认的资产减值损失不得转回。</w:t>
      </w:r>
    </w:p>
    <w:p w14:paraId="0E2DD3F4">
      <w:pPr>
        <w:jc w:val="left"/>
        <w:rPr>
          <w:rFonts w:ascii="宋体" w:hAnsi="宋体" w:cs="宋体"/>
          <w:color w:val="FF0000"/>
        </w:rPr>
      </w:pPr>
      <w:r>
        <w:rPr>
          <w:rFonts w:hint="eastAsia" w:ascii="宋体" w:hAnsi="宋体" w:cs="宋体"/>
          <w:color w:val="FF0000"/>
        </w:rPr>
        <w:t>持有待售的非流动资产不应计提折旧或摊销。</w:t>
      </w:r>
    </w:p>
    <w:p w14:paraId="5F951765">
      <w:pPr>
        <w:jc w:val="left"/>
        <w:rPr>
          <w:rFonts w:ascii="宋体" w:hAnsi="宋体" w:cs="宋体"/>
        </w:rPr>
      </w:pPr>
      <w:r>
        <w:rPr>
          <w:rFonts w:hint="eastAsia" w:ascii="宋体" w:hAnsi="宋体" w:cs="宋体"/>
          <w:color w:val="FF0000"/>
        </w:rPr>
        <w:t>【例20-11】</w:t>
      </w:r>
      <w:r>
        <w:rPr>
          <w:rFonts w:hint="eastAsia" w:ascii="宋体" w:hAnsi="宋体" w:cs="宋体"/>
        </w:rPr>
        <w:t>承</w:t>
      </w:r>
      <w:r>
        <w:rPr>
          <w:rFonts w:hint="eastAsia" w:ascii="宋体" w:hAnsi="宋体" w:cs="宋体"/>
          <w:color w:val="FF0000"/>
        </w:rPr>
        <w:t>【例15-9】</w:t>
      </w:r>
      <w:r>
        <w:rPr>
          <w:rFonts w:hint="eastAsia" w:ascii="宋体" w:hAnsi="宋体" w:cs="宋体"/>
        </w:rPr>
        <w:t>2017年3月31日，公司L与公司N签订合同，转让所持有公司M的全部股权，转让价格为1 607万元，公司L预计还将支付8万元的出售费用。</w:t>
      </w:r>
    </w:p>
    <w:p w14:paraId="1AFC2388">
      <w:pPr>
        <w:jc w:val="left"/>
        <w:rPr>
          <w:rFonts w:ascii="宋体" w:hAnsi="宋体" w:cs="宋体"/>
        </w:rPr>
      </w:pPr>
      <w:r>
        <w:rPr>
          <w:rFonts w:hint="eastAsia" w:ascii="宋体" w:hAnsi="宋体" w:cs="宋体"/>
        </w:rPr>
        <w:t>情形一：2017年3月31日，公司L持有的公司M的股权公允价值减去出售费用后的净额为1 599万元，账面价值为1 600万元，以二者孰低计量，公司L2017年3月31日的账务处理如下：</w:t>
      </w:r>
    </w:p>
    <w:p w14:paraId="678A81D2">
      <w:pPr>
        <w:jc w:val="left"/>
        <w:rPr>
          <w:rFonts w:ascii="宋体" w:hAnsi="宋体" w:cs="宋体"/>
        </w:rPr>
      </w:pPr>
      <w:r>
        <w:rPr>
          <w:rFonts w:hint="eastAsia" w:ascii="宋体" w:hAnsi="宋体" w:cs="宋体"/>
        </w:rPr>
        <w:t>借：资产减值损失                                           10 000</w:t>
      </w:r>
    </w:p>
    <w:p w14:paraId="411EA1AF">
      <w:pPr>
        <w:jc w:val="left"/>
        <w:rPr>
          <w:rFonts w:ascii="宋体" w:hAnsi="宋体" w:cs="宋体"/>
        </w:rPr>
      </w:pPr>
      <w:r>
        <w:rPr>
          <w:rFonts w:hint="eastAsia" w:ascii="宋体" w:hAnsi="宋体" w:cs="宋体"/>
        </w:rPr>
        <w:t xml:space="preserve">    贷：持有待售资产减值准备—长期股权投资  10 000</w:t>
      </w:r>
    </w:p>
    <w:p w14:paraId="335F6FFF">
      <w:pPr>
        <w:jc w:val="left"/>
        <w:rPr>
          <w:rFonts w:ascii="宋体" w:hAnsi="宋体" w:cs="宋体"/>
        </w:rPr>
      </w:pPr>
      <w:r>
        <w:rPr>
          <w:rFonts w:hint="eastAsia" w:ascii="宋体" w:hAnsi="宋体" w:cs="宋体"/>
        </w:rPr>
        <w:t>情形二：2017年3月31日，公司L持有的公司M的股权公允价值减去出售费用后的净额为1 599万元，账面价值为1 588万元，以二者孰低计量，公司L不需要进行账务处理。</w:t>
      </w:r>
    </w:p>
    <w:p w14:paraId="3B468064">
      <w:pPr>
        <w:jc w:val="left"/>
        <w:rPr>
          <w:rFonts w:ascii="宋体" w:hAnsi="宋体" w:cs="宋体"/>
        </w:rPr>
      </w:pPr>
      <w:r>
        <w:rPr>
          <w:rFonts w:hint="eastAsia" w:ascii="宋体" w:hAnsi="宋体" w:cs="宋体"/>
        </w:rPr>
        <w:t>2.持有待售的处置组的后续计量</w:t>
      </w:r>
    </w:p>
    <w:p w14:paraId="719BF6F6">
      <w:pPr>
        <w:jc w:val="left"/>
        <w:rPr>
          <w:rFonts w:ascii="宋体" w:hAnsi="宋体" w:cs="宋体"/>
        </w:rPr>
      </w:pPr>
      <w:r>
        <w:rPr>
          <w:rFonts w:hint="eastAsia" w:ascii="宋体" w:hAnsi="宋体" w:cs="宋体"/>
        </w:rPr>
        <w:t>企业在资产负债表日重新计量持有待售的处置组时，应当首先按照相关会计准则规定计量处置组中的流动资产、适用其他准则计量规定的非流动资产和负债的账面价值。</w:t>
      </w:r>
    </w:p>
    <w:p w14:paraId="54142CCC">
      <w:pPr>
        <w:jc w:val="left"/>
        <w:rPr>
          <w:rFonts w:ascii="宋体" w:hAnsi="宋体" w:cs="宋体"/>
        </w:rPr>
      </w:pPr>
      <w:r>
        <w:rPr>
          <w:rFonts w:hint="eastAsia" w:ascii="宋体" w:hAnsi="宋体" w:cs="宋体"/>
          <w:color w:val="FF0000"/>
        </w:rPr>
        <w:t>【例】</w:t>
      </w:r>
      <w:r>
        <w:rPr>
          <w:rFonts w:hint="eastAsia" w:ascii="宋体" w:hAnsi="宋体" w:cs="宋体"/>
        </w:rPr>
        <w:t>企业F拟将拥有的核电站转让给企业H，双方已签订了转让协议。由于核电站主体设备核反应堆将对当地生态环境产生一定影响，在核电站最初建造完成并交付使用时，企业F考虑到设备使用期满后将其拆除并整治污染的弃置费用，确认了38.55万元的预计负债，并按照每年10%的实际利率对该弃置费用逐期确认利息费用。</w:t>
      </w:r>
    </w:p>
    <w:p w14:paraId="736D7556">
      <w:pPr>
        <w:jc w:val="left"/>
        <w:rPr>
          <w:rFonts w:ascii="宋体" w:hAnsi="宋体" w:cs="宋体"/>
        </w:rPr>
      </w:pPr>
      <w:r>
        <w:rPr>
          <w:rFonts w:hint="eastAsia" w:ascii="宋体" w:hAnsi="宋体" w:cs="宋体"/>
          <w:color w:val="FF0000"/>
        </w:rPr>
        <w:t>解析：</w:t>
      </w:r>
      <w:r>
        <w:rPr>
          <w:rFonts w:hint="eastAsia" w:ascii="宋体" w:hAnsi="宋体" w:cs="宋体"/>
        </w:rPr>
        <w:t>企业F将核电站划分为持有待售类别后，该预计负债应当作为持有待售负债，且该资产弃置义务产生的利息费用应当继续确认。</w:t>
      </w:r>
    </w:p>
    <w:p w14:paraId="3C0FC671">
      <w:pPr>
        <w:jc w:val="left"/>
        <w:rPr>
          <w:rFonts w:ascii="宋体" w:hAnsi="宋体" w:cs="宋体"/>
        </w:rPr>
      </w:pPr>
      <w:r>
        <w:rPr>
          <w:rFonts w:hint="eastAsia" w:ascii="宋体" w:hAnsi="宋体" w:cs="宋体"/>
        </w:rPr>
        <w:t>（四）不再继续划分为持有待售类别的计量</w:t>
      </w:r>
    </w:p>
    <w:p w14:paraId="6F3731E5">
      <w:pPr>
        <w:jc w:val="left"/>
        <w:rPr>
          <w:rFonts w:ascii="宋体" w:hAnsi="宋体" w:cs="宋体"/>
        </w:rPr>
      </w:pPr>
      <w:r>
        <w:rPr>
          <w:rFonts w:hint="eastAsia" w:ascii="宋体" w:hAnsi="宋体" w:cs="宋体"/>
        </w:rPr>
        <w:t>非流动资产或处置组因不再满足持有待售类别的划分条件而不再继续划分为持有待售类别或非流动资产从持有待售的处置组中移除时，应当按照以下两者</w:t>
      </w:r>
      <w:r>
        <w:rPr>
          <w:rFonts w:hint="eastAsia" w:ascii="宋体" w:hAnsi="宋体" w:cs="宋体"/>
          <w:color w:val="FF0000"/>
        </w:rPr>
        <w:t>孰低</w:t>
      </w:r>
      <w:r>
        <w:rPr>
          <w:rFonts w:hint="eastAsia" w:ascii="宋体" w:hAnsi="宋体" w:cs="宋体"/>
        </w:rPr>
        <w:t>计量：</w:t>
      </w:r>
    </w:p>
    <w:p w14:paraId="6352C96F">
      <w:pPr>
        <w:jc w:val="left"/>
        <w:rPr>
          <w:rFonts w:ascii="宋体" w:hAnsi="宋体" w:cs="宋体"/>
        </w:rPr>
      </w:pPr>
      <w:r>
        <w:rPr>
          <w:rFonts w:hint="eastAsia" w:ascii="宋体" w:hAnsi="宋体" w:cs="宋体"/>
        </w:rPr>
        <w:t>（1）划分为持有待售类别前的账面价值，按照假定不划分为持有待售类别情况下本应确认的折旧、摊销或减值等进行调整后的金额；</w:t>
      </w:r>
    </w:p>
    <w:p w14:paraId="1B8F2DDF">
      <w:pPr>
        <w:jc w:val="left"/>
        <w:rPr>
          <w:rFonts w:ascii="宋体" w:hAnsi="宋体" w:cs="宋体"/>
        </w:rPr>
      </w:pPr>
      <w:r>
        <w:rPr>
          <w:rFonts w:hint="eastAsia" w:ascii="宋体" w:hAnsi="宋体" w:cs="宋体"/>
        </w:rPr>
        <w:t>（2）可收回金额。</w:t>
      </w:r>
    </w:p>
    <w:p w14:paraId="51A11F08">
      <w:pPr>
        <w:jc w:val="left"/>
        <w:rPr>
          <w:rFonts w:ascii="宋体" w:hAnsi="宋体" w:cs="宋体"/>
        </w:rPr>
      </w:pPr>
      <w:r>
        <w:rPr>
          <w:rFonts w:hint="eastAsia" w:ascii="宋体" w:hAnsi="宋体" w:cs="宋体"/>
        </w:rPr>
        <w:t>（五）终止确认</w:t>
      </w:r>
    </w:p>
    <w:p w14:paraId="7FFC5DE3">
      <w:pPr>
        <w:jc w:val="left"/>
        <w:rPr>
          <w:rFonts w:ascii="宋体" w:hAnsi="宋体" w:cs="宋体"/>
        </w:rPr>
      </w:pPr>
      <w:r>
        <w:rPr>
          <w:rFonts w:hint="eastAsia" w:ascii="宋体" w:hAnsi="宋体" w:cs="宋体"/>
        </w:rPr>
        <w:t>企业终止确认持有待售的非流动资产或处置组时，应当将尚未确认的利得或损失计入当期损益。</w:t>
      </w:r>
    </w:p>
    <w:p w14:paraId="06A0C9EC">
      <w:pPr>
        <w:jc w:val="left"/>
        <w:rPr>
          <w:rFonts w:ascii="宋体" w:hAnsi="宋体" w:cs="宋体"/>
        </w:rPr>
      </w:pPr>
      <w:r>
        <w:rPr>
          <w:rFonts w:hint="eastAsia" w:ascii="宋体" w:hAnsi="宋体" w:cs="宋体"/>
          <w:color w:val="FF0000"/>
        </w:rPr>
        <w:t>【例20-12】</w:t>
      </w:r>
      <w:r>
        <w:rPr>
          <w:rFonts w:hint="eastAsia" w:ascii="宋体" w:hAnsi="宋体" w:cs="宋体"/>
        </w:rPr>
        <w:t>承</w:t>
      </w:r>
      <w:r>
        <w:rPr>
          <w:rFonts w:hint="eastAsia" w:ascii="宋体" w:hAnsi="宋体" w:cs="宋体"/>
          <w:color w:val="FF0000"/>
        </w:rPr>
        <w:t>【例20-11】</w:t>
      </w:r>
      <w:r>
        <w:rPr>
          <w:rFonts w:hint="eastAsia" w:ascii="宋体" w:hAnsi="宋体" w:cs="宋体"/>
        </w:rPr>
        <w:t>2017年6月26日，公司L为转让公司N的股权支付律师费5万元。6月29日，公司L完成对公司N的股权转让，收到价款1 607万元，</w:t>
      </w:r>
    </w:p>
    <w:p w14:paraId="2ACC6F7B">
      <w:pPr>
        <w:jc w:val="left"/>
        <w:rPr>
          <w:rFonts w:ascii="宋体" w:hAnsi="宋体" w:cs="宋体"/>
        </w:rPr>
      </w:pPr>
      <w:r>
        <w:rPr>
          <w:rFonts w:hint="eastAsia" w:ascii="宋体" w:hAnsi="宋体" w:cs="宋体"/>
        </w:rPr>
        <w:t>情形一：公司L2017年6月25日支付出售费用的账务处理如下：</w:t>
      </w:r>
    </w:p>
    <w:p w14:paraId="4EC2E663">
      <w:pPr>
        <w:jc w:val="left"/>
        <w:rPr>
          <w:rFonts w:ascii="宋体" w:hAnsi="宋体" w:cs="宋体"/>
        </w:rPr>
      </w:pPr>
      <w:r>
        <w:rPr>
          <w:rFonts w:hint="eastAsia" w:ascii="宋体" w:hAnsi="宋体" w:cs="宋体"/>
        </w:rPr>
        <w:t>借：投资收益     50 000</w:t>
      </w:r>
    </w:p>
    <w:p w14:paraId="0826DE1B">
      <w:pPr>
        <w:jc w:val="left"/>
        <w:rPr>
          <w:rFonts w:ascii="宋体" w:hAnsi="宋体" w:cs="宋体"/>
        </w:rPr>
      </w:pPr>
      <w:r>
        <w:rPr>
          <w:rFonts w:hint="eastAsia" w:ascii="宋体" w:hAnsi="宋体" w:cs="宋体"/>
        </w:rPr>
        <w:t xml:space="preserve">    贷：银行存款      50 000</w:t>
      </w:r>
    </w:p>
    <w:p w14:paraId="57E5AAE8">
      <w:pPr>
        <w:jc w:val="left"/>
        <w:rPr>
          <w:rFonts w:ascii="宋体" w:hAnsi="宋体" w:cs="宋体"/>
        </w:rPr>
      </w:pPr>
      <w:r>
        <w:rPr>
          <w:rFonts w:hint="eastAsia" w:ascii="宋体" w:hAnsi="宋体" w:cs="宋体"/>
        </w:rPr>
        <w:t>公司L2017年6月29日的账务处理如下：</w:t>
      </w:r>
    </w:p>
    <w:p w14:paraId="66661EA3">
      <w:pPr>
        <w:jc w:val="left"/>
        <w:rPr>
          <w:rFonts w:ascii="宋体" w:hAnsi="宋体" w:cs="宋体"/>
        </w:rPr>
      </w:pPr>
      <w:r>
        <w:rPr>
          <w:rFonts w:hint="eastAsia" w:ascii="宋体" w:hAnsi="宋体" w:cs="宋体"/>
        </w:rPr>
        <w:t>借：持有待售资产减值准备一一长期股权投资10 000</w:t>
      </w:r>
    </w:p>
    <w:p w14:paraId="14B08B8F">
      <w:pPr>
        <w:jc w:val="left"/>
        <w:rPr>
          <w:rFonts w:ascii="宋体" w:hAnsi="宋体" w:cs="宋体"/>
        </w:rPr>
      </w:pPr>
      <w:r>
        <w:rPr>
          <w:rFonts w:hint="eastAsia" w:ascii="宋体" w:hAnsi="宋体" w:cs="宋体"/>
        </w:rPr>
        <w:t xml:space="preserve">    银行存款                                                          16 070 000</w:t>
      </w:r>
    </w:p>
    <w:p w14:paraId="2157BBD1">
      <w:pPr>
        <w:jc w:val="left"/>
        <w:rPr>
          <w:rFonts w:ascii="宋体" w:hAnsi="宋体" w:cs="宋体"/>
        </w:rPr>
      </w:pPr>
      <w:r>
        <w:rPr>
          <w:rFonts w:hint="eastAsia" w:ascii="宋体" w:hAnsi="宋体" w:cs="宋体"/>
        </w:rPr>
        <w:t>贷：持有待售资产一一长期股权投资   16 000 000</w:t>
      </w:r>
    </w:p>
    <w:p w14:paraId="341E647D">
      <w:pPr>
        <w:jc w:val="left"/>
        <w:rPr>
          <w:rFonts w:ascii="宋体" w:hAnsi="宋体" w:cs="宋体"/>
        </w:rPr>
      </w:pPr>
      <w:r>
        <w:rPr>
          <w:rFonts w:hint="eastAsia" w:ascii="宋体" w:hAnsi="宋体" w:cs="宋体"/>
        </w:rPr>
        <w:t xml:space="preserve">    投资收益                                                           80 000</w:t>
      </w:r>
    </w:p>
    <w:p w14:paraId="5230234C">
      <w:pPr>
        <w:jc w:val="left"/>
        <w:rPr>
          <w:rFonts w:ascii="宋体" w:hAnsi="宋体" w:cs="宋体"/>
        </w:rPr>
      </w:pPr>
      <w:r>
        <w:rPr>
          <w:rFonts w:hint="eastAsia" w:ascii="宋体" w:hAnsi="宋体" w:cs="宋体"/>
        </w:rPr>
        <w:t>情形二：公司L2017年6月25日支付出售费用的账务处理如下：</w:t>
      </w:r>
    </w:p>
    <w:p w14:paraId="51CB7522">
      <w:pPr>
        <w:jc w:val="left"/>
        <w:rPr>
          <w:rFonts w:ascii="宋体" w:hAnsi="宋体" w:cs="宋体"/>
        </w:rPr>
      </w:pPr>
      <w:r>
        <w:rPr>
          <w:rFonts w:hint="eastAsia" w:ascii="宋体" w:hAnsi="宋体" w:cs="宋体"/>
        </w:rPr>
        <w:t>借：投资收益        50 000</w:t>
      </w:r>
    </w:p>
    <w:p w14:paraId="6933C88D">
      <w:pPr>
        <w:jc w:val="left"/>
        <w:rPr>
          <w:rFonts w:ascii="宋体" w:hAnsi="宋体" w:cs="宋体"/>
        </w:rPr>
      </w:pPr>
      <w:r>
        <w:rPr>
          <w:rFonts w:hint="eastAsia" w:ascii="宋体" w:hAnsi="宋体" w:cs="宋体"/>
        </w:rPr>
        <w:t xml:space="preserve">    贷：银行存款         50 000</w:t>
      </w:r>
    </w:p>
    <w:p w14:paraId="011A0FA5">
      <w:pPr>
        <w:jc w:val="left"/>
        <w:rPr>
          <w:rFonts w:ascii="宋体" w:hAnsi="宋体" w:cs="宋体"/>
        </w:rPr>
      </w:pPr>
      <w:r>
        <w:rPr>
          <w:rFonts w:hint="eastAsia" w:ascii="宋体" w:hAnsi="宋体" w:cs="宋体"/>
        </w:rPr>
        <w:t>公司L2017年6月29日的账务处理如下：</w:t>
      </w:r>
    </w:p>
    <w:p w14:paraId="39155C14">
      <w:pPr>
        <w:jc w:val="left"/>
        <w:rPr>
          <w:rFonts w:ascii="宋体" w:hAnsi="宋体" w:cs="宋体"/>
        </w:rPr>
      </w:pPr>
      <w:r>
        <w:rPr>
          <w:rFonts w:hint="eastAsia" w:ascii="宋体" w:hAnsi="宋体" w:cs="宋体"/>
        </w:rPr>
        <w:t>借：银行存款                              16 070 000</w:t>
      </w:r>
    </w:p>
    <w:p w14:paraId="5F74248C">
      <w:pPr>
        <w:jc w:val="left"/>
        <w:rPr>
          <w:rFonts w:ascii="宋体" w:hAnsi="宋体" w:cs="宋体"/>
        </w:rPr>
      </w:pPr>
      <w:r>
        <w:rPr>
          <w:rFonts w:hint="eastAsia" w:ascii="宋体" w:hAnsi="宋体" w:cs="宋体"/>
        </w:rPr>
        <w:t xml:space="preserve">    贷：持有待售资产—长期股权投资      15 880 000</w:t>
      </w:r>
    </w:p>
    <w:p w14:paraId="4CF232BD">
      <w:pPr>
        <w:jc w:val="left"/>
        <w:rPr>
          <w:rFonts w:ascii="宋体" w:hAnsi="宋体" w:cs="宋体"/>
        </w:rPr>
      </w:pPr>
      <w:r>
        <w:rPr>
          <w:rFonts w:hint="eastAsia" w:ascii="宋体" w:hAnsi="宋体" w:cs="宋体"/>
        </w:rPr>
        <w:t xml:space="preserve">        投资收益                                        190 000</w:t>
      </w:r>
    </w:p>
    <w:p w14:paraId="2A3D183C">
      <w:pPr>
        <w:jc w:val="left"/>
        <w:rPr>
          <w:rFonts w:ascii="宋体" w:hAnsi="宋体" w:cs="宋体"/>
        </w:rPr>
      </w:pPr>
    </w:p>
    <w:p w14:paraId="23C18737">
      <w:pPr>
        <w:jc w:val="left"/>
        <w:rPr>
          <w:rFonts w:ascii="宋体" w:hAnsi="宋体" w:cs="宋体"/>
        </w:rPr>
      </w:pPr>
      <w:r>
        <w:rPr>
          <w:rFonts w:hint="eastAsia" w:ascii="宋体" w:hAnsi="宋体" w:cs="宋体"/>
        </w:rPr>
        <w:t>【例-单选题】2×22年3月1日，甲公司购入非关联方乙公司的全部股权，支付购买价款2 000万元。购入该股权之前，甲公司的管理层已经作出决议，一旦购入乙公司，将在一年内将其出售给丙公司，乙公司在当前状况下即可立即出售。甲公司与丙公司计划于2×22年3月31日签署股权转让合同。2×22年3月1日，公允价值减去出售费用后的净额为1 990万元。2×22年3月31日，公允价值减去出售费用后的净额为2005万元。不考虑其他因素，2×22年甲公司对购买该股权的会计处理表述中，正确的是（  ）。</w:t>
      </w:r>
    </w:p>
    <w:p w14:paraId="1CF5C5C9">
      <w:pPr>
        <w:jc w:val="left"/>
        <w:rPr>
          <w:rFonts w:ascii="宋体" w:hAnsi="宋体" w:cs="宋体"/>
        </w:rPr>
      </w:pPr>
      <w:r>
        <w:rPr>
          <w:rFonts w:hint="eastAsia" w:ascii="宋体" w:hAnsi="宋体" w:cs="宋体"/>
        </w:rPr>
        <w:t>A.3月1日确认持有待售资产1 990万元</w:t>
      </w:r>
    </w:p>
    <w:p w14:paraId="26DF155E">
      <w:pPr>
        <w:jc w:val="left"/>
        <w:rPr>
          <w:rFonts w:ascii="宋体" w:hAnsi="宋体" w:cs="宋体"/>
        </w:rPr>
      </w:pPr>
      <w:r>
        <w:rPr>
          <w:rFonts w:hint="eastAsia" w:ascii="宋体" w:hAnsi="宋体" w:cs="宋体"/>
        </w:rPr>
        <w:t>B.3月1日确认长期股权投资2 000万元</w:t>
      </w:r>
    </w:p>
    <w:p w14:paraId="658669CB">
      <w:pPr>
        <w:jc w:val="left"/>
        <w:rPr>
          <w:rFonts w:ascii="宋体" w:hAnsi="宋体" w:cs="宋体"/>
        </w:rPr>
      </w:pPr>
      <w:r>
        <w:rPr>
          <w:rFonts w:hint="eastAsia" w:ascii="宋体" w:hAnsi="宋体" w:cs="宋体"/>
        </w:rPr>
        <w:t>C.3月1日确认管理费用10万元</w:t>
      </w:r>
    </w:p>
    <w:p w14:paraId="585B4EFC">
      <w:pPr>
        <w:jc w:val="left"/>
        <w:rPr>
          <w:rFonts w:ascii="宋体" w:hAnsi="宋体" w:cs="宋体"/>
        </w:rPr>
      </w:pPr>
      <w:r>
        <w:rPr>
          <w:rFonts w:hint="eastAsia" w:ascii="宋体" w:hAnsi="宋体" w:cs="宋体"/>
        </w:rPr>
        <w:t>D.3月31日，冲减持有待售资产减值准备15万元</w:t>
      </w:r>
    </w:p>
    <w:p w14:paraId="43AA743C">
      <w:pPr>
        <w:jc w:val="left"/>
        <w:rPr>
          <w:rFonts w:ascii="宋体" w:hAnsi="宋体" w:cs="宋体"/>
        </w:rPr>
      </w:pPr>
      <w:r>
        <w:rPr>
          <w:rFonts w:hint="eastAsia" w:ascii="宋体" w:hAnsi="宋体" w:cs="宋体"/>
        </w:rPr>
        <w:t>答案：A</w:t>
      </w:r>
    </w:p>
    <w:p w14:paraId="392C2C15">
      <w:pPr>
        <w:jc w:val="left"/>
        <w:rPr>
          <w:rFonts w:ascii="宋体" w:hAnsi="宋体" w:cs="宋体"/>
        </w:rPr>
      </w:pPr>
      <w:r>
        <w:rPr>
          <w:rFonts w:hint="eastAsia" w:ascii="宋体" w:hAnsi="宋体" w:cs="宋体"/>
        </w:rPr>
        <w:t>解析：乙公司是专为转售而取得的子公司，其不划分为持有待售类别情况下的初始计量金额为2 000万元，当日公允价值减去出售费用后的净额为1 990万元，按照两者孰低计量。甲公司2×22年3月1日的账务处理如下：</w:t>
      </w:r>
    </w:p>
    <w:p w14:paraId="2508530C">
      <w:pPr>
        <w:jc w:val="left"/>
        <w:rPr>
          <w:rFonts w:ascii="宋体" w:hAnsi="宋体" w:cs="宋体"/>
        </w:rPr>
      </w:pPr>
      <w:r>
        <w:rPr>
          <w:rFonts w:hint="eastAsia" w:ascii="宋体" w:hAnsi="宋体" w:cs="宋体"/>
        </w:rPr>
        <w:t>借：持有待售资产——长期股权投资     1 990</w:t>
      </w:r>
    </w:p>
    <w:p w14:paraId="4FD76E79">
      <w:pPr>
        <w:jc w:val="left"/>
        <w:rPr>
          <w:rFonts w:ascii="宋体" w:hAnsi="宋体" w:cs="宋体"/>
        </w:rPr>
      </w:pPr>
      <w:r>
        <w:rPr>
          <w:rFonts w:hint="eastAsia" w:ascii="宋体" w:hAnsi="宋体" w:cs="宋体"/>
        </w:rPr>
        <w:t xml:space="preserve">    资产减值损失                                        10</w:t>
      </w:r>
    </w:p>
    <w:p w14:paraId="534D99A9">
      <w:pPr>
        <w:jc w:val="left"/>
        <w:rPr>
          <w:rFonts w:ascii="宋体" w:hAnsi="宋体" w:cs="宋体"/>
        </w:rPr>
      </w:pPr>
      <w:r>
        <w:rPr>
          <w:rFonts w:hint="eastAsia" w:ascii="宋体" w:hAnsi="宋体" w:cs="宋体"/>
        </w:rPr>
        <w:t xml:space="preserve">    贷：银行存款                                            2 000</w:t>
      </w:r>
    </w:p>
    <w:p w14:paraId="56DFA72F">
      <w:pPr>
        <w:jc w:val="left"/>
        <w:rPr>
          <w:rFonts w:ascii="宋体" w:hAnsi="宋体" w:cs="宋体"/>
        </w:rPr>
      </w:pPr>
      <w:r>
        <w:rPr>
          <w:rFonts w:hint="eastAsia" w:ascii="宋体" w:hAnsi="宋体" w:cs="宋体"/>
        </w:rPr>
        <w:t>2×22年3月31日，公允价值减去出售费用的净额为2005万元，高于持有待售资产的账面价值，不作处理。</w:t>
      </w:r>
    </w:p>
    <w:p w14:paraId="47F990EF">
      <w:pPr>
        <w:jc w:val="left"/>
        <w:rPr>
          <w:rFonts w:ascii="宋体" w:hAnsi="宋体" w:cs="宋体"/>
        </w:rPr>
      </w:pPr>
    </w:p>
    <w:p w14:paraId="6CDD1238">
      <w:pPr>
        <w:jc w:val="left"/>
        <w:rPr>
          <w:rFonts w:ascii="宋体" w:hAnsi="宋体" w:cs="宋体"/>
        </w:rPr>
      </w:pPr>
      <w:r>
        <w:rPr>
          <w:rFonts w:hint="eastAsia" w:ascii="宋体" w:hAnsi="宋体" w:cs="宋体"/>
        </w:rPr>
        <w:t>【例-多选题】2×20年12月31日，甲公司以4800万元取得一栋写字楼并立即投入使用，预计使用年限为10年，预计净残值为零，采用年限平均法计提折旧。2×21年6月30日，甲公司与乙公司签订协议，约定3个月内以4 600万元的价格将该写字楼出售给乙公司，当日该写字楼符合划分为持有待售类别的条件。2×21年10月1日，因乙公司受疫情影响出现财务困难，双方协商解除该协议。甲公司继续积极寻求购买方，2×21年12月31日，甲公司与丙公司签订协议，约定3个月内以4 500万元的价格将该写字楼出售。不考虑其他因素，下列各项关于甲公司会计处理的表述中，正确的有（  ）。</w:t>
      </w:r>
    </w:p>
    <w:p w14:paraId="688A111B">
      <w:pPr>
        <w:jc w:val="left"/>
        <w:rPr>
          <w:rFonts w:ascii="宋体" w:hAnsi="宋体" w:cs="宋体"/>
        </w:rPr>
      </w:pPr>
      <w:r>
        <w:rPr>
          <w:rFonts w:hint="eastAsia" w:ascii="宋体" w:hAnsi="宋体" w:cs="宋体"/>
        </w:rPr>
        <w:t>A.2×21年度，计提持有待售资产折旧480万元</w:t>
      </w:r>
    </w:p>
    <w:p w14:paraId="5DD5F4C1">
      <w:pPr>
        <w:jc w:val="left"/>
        <w:rPr>
          <w:rFonts w:ascii="宋体" w:hAnsi="宋体" w:cs="宋体"/>
        </w:rPr>
      </w:pPr>
      <w:r>
        <w:rPr>
          <w:rFonts w:hint="eastAsia" w:ascii="宋体" w:hAnsi="宋体" w:cs="宋体"/>
        </w:rPr>
        <w:t>B.2×21年6月30日，确认持有待售资产初始入账金额4 560万元</w:t>
      </w:r>
    </w:p>
    <w:p w14:paraId="1C1F7F15">
      <w:pPr>
        <w:jc w:val="left"/>
        <w:rPr>
          <w:rFonts w:ascii="宋体" w:hAnsi="宋体" w:cs="宋体"/>
        </w:rPr>
      </w:pPr>
      <w:r>
        <w:rPr>
          <w:rFonts w:hint="eastAsia" w:ascii="宋体" w:hAnsi="宋体" w:cs="宋体"/>
        </w:rPr>
        <w:t>C.2×21年12月31日，计提持有待售资产减值准备60万元</w:t>
      </w:r>
    </w:p>
    <w:p w14:paraId="3AFE1F77">
      <w:pPr>
        <w:jc w:val="left"/>
        <w:rPr>
          <w:rFonts w:ascii="宋体" w:hAnsi="宋体" w:cs="宋体"/>
        </w:rPr>
      </w:pPr>
      <w:r>
        <w:rPr>
          <w:rFonts w:hint="eastAsia" w:ascii="宋体" w:hAnsi="宋体" w:cs="宋体"/>
        </w:rPr>
        <w:t>D.2×21年6月30日，确认固定资产处置损益40万元</w:t>
      </w:r>
    </w:p>
    <w:p w14:paraId="49C24099">
      <w:pPr>
        <w:jc w:val="left"/>
        <w:rPr>
          <w:rFonts w:ascii="宋体" w:hAnsi="宋体" w:cs="宋体"/>
        </w:rPr>
      </w:pPr>
      <w:r>
        <w:rPr>
          <w:rFonts w:hint="eastAsia" w:ascii="宋体" w:hAnsi="宋体" w:cs="宋体"/>
        </w:rPr>
        <w:t>答案：BC</w:t>
      </w:r>
    </w:p>
    <w:p w14:paraId="4C8B1281">
      <w:pPr>
        <w:jc w:val="left"/>
        <w:rPr>
          <w:rFonts w:ascii="宋体" w:hAnsi="宋体" w:cs="宋体"/>
        </w:rPr>
      </w:pPr>
      <w:r>
        <w:rPr>
          <w:rFonts w:hint="eastAsia" w:ascii="宋体" w:hAnsi="宋体" w:cs="宋体"/>
        </w:rPr>
        <w:t>解析：选项A，划分为持有待售资产后不计提折旧，2×21年度划分为持有待售资产前计提的折旧＝4800/10×6/12＝240（万元）；选项B，2×21年6月30日，确认持有待售资产初始入账金额＝4 800－4 800/10×6/12＝4 560（万元）；选项C，2×21年12月31日，计提持有待售资产减值准备＝4 560－4 500＝60（万元）；选项D，2×21年6月30日，应将固定资产账面价值转入持有待售资产，不确认固定资产处置损益。</w:t>
      </w:r>
    </w:p>
    <w:p w14:paraId="1D62906D">
      <w:pPr>
        <w:jc w:val="left"/>
        <w:rPr>
          <w:rFonts w:ascii="宋体" w:hAnsi="宋体" w:cs="宋体"/>
        </w:rPr>
      </w:pPr>
    </w:p>
    <w:p w14:paraId="68E2D4CA">
      <w:pPr>
        <w:jc w:val="left"/>
        <w:rPr>
          <w:rFonts w:ascii="宋体" w:hAnsi="宋体" w:cs="宋体"/>
        </w:rPr>
      </w:pPr>
      <w:r>
        <w:rPr>
          <w:rFonts w:hint="eastAsia" w:ascii="宋体" w:hAnsi="宋体" w:cs="宋体"/>
        </w:rPr>
        <w:t>【例-多选题】2×21年11月30日，甲公司与乙公司签订一项合同，约定将一项原值为600万元、已计提折旧385万元的固定资产，在6个月内以200万元的价格出售给乙公司，预计法律服务费为10万元。甲公司对该固定资产每月计提折旧5万元。不考虑其他因素，下列关于甲公司2×21年会计处理的说法中正确的有（  ）。</w:t>
      </w:r>
    </w:p>
    <w:p w14:paraId="34C93D33">
      <w:pPr>
        <w:jc w:val="left"/>
        <w:rPr>
          <w:rFonts w:ascii="宋体" w:hAnsi="宋体" w:cs="宋体"/>
        </w:rPr>
      </w:pPr>
      <w:r>
        <w:rPr>
          <w:rFonts w:hint="eastAsia" w:ascii="宋体" w:hAnsi="宋体" w:cs="宋体"/>
        </w:rPr>
        <w:t>A.2×21年末，资产负债表中持有待售资产的列报金额为190万元</w:t>
      </w:r>
    </w:p>
    <w:p w14:paraId="39CF23B9">
      <w:pPr>
        <w:jc w:val="left"/>
        <w:rPr>
          <w:rFonts w:ascii="宋体" w:hAnsi="宋体" w:cs="宋体"/>
        </w:rPr>
      </w:pPr>
      <w:r>
        <w:rPr>
          <w:rFonts w:hint="eastAsia" w:ascii="宋体" w:hAnsi="宋体" w:cs="宋体"/>
        </w:rPr>
        <w:t>B.2×21年全年计提折旧额55万元</w:t>
      </w:r>
    </w:p>
    <w:p w14:paraId="190D7506">
      <w:pPr>
        <w:jc w:val="left"/>
        <w:rPr>
          <w:rFonts w:ascii="宋体" w:hAnsi="宋体" w:cs="宋体"/>
        </w:rPr>
      </w:pPr>
      <w:r>
        <w:rPr>
          <w:rFonts w:hint="eastAsia" w:ascii="宋体" w:hAnsi="宋体" w:cs="宋体"/>
        </w:rPr>
        <w:t>C.需要计提减值25万元</w:t>
      </w:r>
    </w:p>
    <w:p w14:paraId="55989BB3">
      <w:pPr>
        <w:jc w:val="left"/>
        <w:rPr>
          <w:rFonts w:ascii="宋体" w:hAnsi="宋体" w:cs="宋体"/>
        </w:rPr>
      </w:pPr>
      <w:r>
        <w:rPr>
          <w:rFonts w:hint="eastAsia" w:ascii="宋体" w:hAnsi="宋体" w:cs="宋体"/>
        </w:rPr>
        <w:t>D.在资产负债表中应列为一年内到期的非流动资产</w:t>
      </w:r>
    </w:p>
    <w:p w14:paraId="0CA07537">
      <w:pPr>
        <w:jc w:val="left"/>
        <w:rPr>
          <w:rFonts w:ascii="宋体" w:hAnsi="宋体" w:cs="宋体"/>
        </w:rPr>
      </w:pPr>
      <w:r>
        <w:rPr>
          <w:rFonts w:hint="eastAsia" w:ascii="宋体" w:hAnsi="宋体" w:cs="宋体"/>
        </w:rPr>
        <w:t>答案：ABC</w:t>
      </w:r>
    </w:p>
    <w:p w14:paraId="02C80D68">
      <w:pPr>
        <w:jc w:val="left"/>
        <w:rPr>
          <w:rFonts w:hint="eastAsia" w:ascii="宋体" w:hAnsi="宋体" w:cs="宋体"/>
        </w:rPr>
      </w:pPr>
      <w:r>
        <w:rPr>
          <w:rFonts w:hint="eastAsia" w:ascii="宋体" w:hAnsi="宋体" w:cs="宋体"/>
        </w:rPr>
        <w:t>解析：签订合同时，固定资产的账面价值＝600－385＝215（万元），公允价值－出售费用＝200－10＝190（万元），账面价值大于公允价值减去出售费用后的净额，所以需要计提减值，减值金额＝215－190＝25（万元）；固定资产转为持有待售资产后，不再计提折旧，所以2×21年应计提11个月折旧，即2×21年全年计提折旧额＝11×5＝55（万元）；2×21年末，该资产尚未出售，应作为持有待售资产进行列报，列报金额为190万元。</w:t>
      </w:r>
    </w:p>
    <w:p w14:paraId="3491FAC0">
      <w:pPr>
        <w:overflowPunct w:val="0"/>
        <w:jc w:val="center"/>
        <w:rPr>
          <w:rFonts w:ascii="宋体" w:hAnsi="宋体" w:cs="宋体"/>
          <w:b/>
          <w:bCs/>
        </w:rPr>
      </w:pPr>
      <w:r>
        <w:rPr>
          <w:rFonts w:hint="eastAsia" w:ascii="宋体" w:hAnsi="宋体" w:cs="宋体"/>
          <w:b/>
          <w:bCs/>
        </w:rPr>
        <w:t>第二节  终止经营</w:t>
      </w:r>
    </w:p>
    <w:p w14:paraId="3CC22FCF">
      <w:pPr>
        <w:jc w:val="left"/>
        <w:rPr>
          <w:rFonts w:ascii="宋体" w:hAnsi="宋体" w:cs="宋体"/>
          <w:color w:val="FF0000"/>
        </w:rPr>
      </w:pPr>
      <w:r>
        <w:rPr>
          <w:rFonts w:hint="eastAsia" w:ascii="宋体" w:hAnsi="宋体" w:cs="宋体"/>
          <w:color w:val="FF0000"/>
        </w:rPr>
        <w:t>一、终止经营的定义</w:t>
      </w:r>
    </w:p>
    <w:p w14:paraId="74626158">
      <w:pPr>
        <w:jc w:val="left"/>
        <w:rPr>
          <w:rFonts w:ascii="宋体" w:hAnsi="宋体" w:cs="宋体"/>
        </w:rPr>
      </w:pPr>
      <w:r>
        <w:rPr>
          <w:rFonts w:hint="eastAsia" w:ascii="宋体" w:hAnsi="宋体" w:cs="宋体"/>
        </w:rPr>
        <w:t>终止经营，是指企业满足下列条件之一的、能够单独区分的组成部分，且该组成部分已经处置或划分为持有待售类别：</w:t>
      </w:r>
    </w:p>
    <w:p w14:paraId="7E8B389C">
      <w:pPr>
        <w:jc w:val="left"/>
        <w:rPr>
          <w:rFonts w:ascii="宋体" w:hAnsi="宋体" w:cs="宋体"/>
          <w:color w:val="FF0000"/>
        </w:rPr>
      </w:pPr>
      <w:r>
        <w:rPr>
          <w:rFonts w:hint="eastAsia" w:ascii="宋体" w:hAnsi="宋体" w:cs="宋体"/>
        </w:rPr>
        <w:t>（1）该组成部分代表一项独立的主要业务或一个单独的</w:t>
      </w:r>
      <w:r>
        <w:rPr>
          <w:rFonts w:hint="eastAsia" w:ascii="宋体" w:hAnsi="宋体" w:cs="宋体"/>
          <w:color w:val="FF0000"/>
        </w:rPr>
        <w:t>主要经营地区；</w:t>
      </w:r>
    </w:p>
    <w:p w14:paraId="1F3987EA">
      <w:pPr>
        <w:jc w:val="left"/>
        <w:rPr>
          <w:rFonts w:ascii="宋体" w:hAnsi="宋体" w:cs="宋体"/>
          <w:color w:val="FF0000"/>
        </w:rPr>
      </w:pPr>
      <w:r>
        <w:rPr>
          <w:rFonts w:hint="eastAsia" w:ascii="宋体" w:hAnsi="宋体" w:cs="宋体"/>
        </w:rPr>
        <w:t>（2）该组成部分是拟对一项独立的主要业务或一个单独的主要经营地区进行处置的一项</w:t>
      </w:r>
      <w:r>
        <w:rPr>
          <w:rFonts w:hint="eastAsia" w:ascii="宋体" w:hAnsi="宋体" w:cs="宋体"/>
          <w:color w:val="FF0000"/>
        </w:rPr>
        <w:t>相关联计划的一部分；</w:t>
      </w:r>
    </w:p>
    <w:p w14:paraId="51569B45">
      <w:pPr>
        <w:jc w:val="left"/>
        <w:rPr>
          <w:rFonts w:ascii="宋体" w:hAnsi="宋体" w:cs="宋体"/>
          <w:color w:val="FF0000"/>
        </w:rPr>
      </w:pPr>
      <w:r>
        <w:rPr>
          <w:rFonts w:hint="eastAsia" w:ascii="宋体" w:hAnsi="宋体" w:cs="宋体"/>
        </w:rPr>
        <w:t>（3）该组成部分是</w:t>
      </w:r>
      <w:r>
        <w:rPr>
          <w:rFonts w:hint="eastAsia" w:ascii="宋体" w:hAnsi="宋体" w:cs="宋体"/>
          <w:color w:val="FF0000"/>
        </w:rPr>
        <w:t>专为转售</w:t>
      </w:r>
      <w:r>
        <w:rPr>
          <w:rFonts w:hint="eastAsia" w:ascii="宋体" w:hAnsi="宋体" w:cs="宋体"/>
        </w:rPr>
        <w:t>而取得的</w:t>
      </w:r>
      <w:r>
        <w:rPr>
          <w:rFonts w:hint="eastAsia" w:ascii="宋体" w:hAnsi="宋体" w:cs="宋体"/>
          <w:color w:val="FF0000"/>
        </w:rPr>
        <w:t>子公司。</w:t>
      </w:r>
    </w:p>
    <w:p w14:paraId="329654E9">
      <w:pPr>
        <w:jc w:val="left"/>
        <w:rPr>
          <w:rFonts w:ascii="宋体" w:hAnsi="宋体" w:cs="宋体"/>
        </w:rPr>
      </w:pPr>
      <w:r>
        <w:rPr>
          <w:rFonts w:hint="eastAsia" w:ascii="宋体" w:hAnsi="宋体" w:cs="宋体"/>
          <w:color w:val="FF0000"/>
        </w:rPr>
        <w:t>【提示】</w:t>
      </w:r>
      <w:r>
        <w:rPr>
          <w:rFonts w:hint="eastAsia" w:ascii="宋体" w:hAnsi="宋体" w:cs="宋体"/>
        </w:rPr>
        <w:t>判断终止经营的要点：</w:t>
      </w:r>
    </w:p>
    <w:p w14:paraId="0B594C35">
      <w:pPr>
        <w:jc w:val="left"/>
        <w:rPr>
          <w:rFonts w:ascii="宋体" w:hAnsi="宋体" w:cs="宋体"/>
          <w:color w:val="FF0000"/>
        </w:rPr>
      </w:pPr>
      <w:r>
        <w:rPr>
          <w:rFonts w:hint="eastAsia" w:ascii="宋体" w:hAnsi="宋体" w:cs="宋体"/>
          <w:color w:val="FF0000"/>
        </w:rPr>
        <w:t>（1）能够单独区分，指经营活动和现金流量能够单独区分；</w:t>
      </w:r>
    </w:p>
    <w:p w14:paraId="16F1892B">
      <w:pPr>
        <w:jc w:val="left"/>
        <w:rPr>
          <w:rFonts w:ascii="宋体" w:hAnsi="宋体" w:cs="宋体"/>
          <w:color w:val="FF0000"/>
        </w:rPr>
      </w:pPr>
      <w:r>
        <w:rPr>
          <w:rFonts w:hint="eastAsia" w:ascii="宋体" w:hAnsi="宋体" w:cs="宋体"/>
          <w:color w:val="FF0000"/>
        </w:rPr>
        <w:t>（2）要有一定规模；</w:t>
      </w:r>
    </w:p>
    <w:p w14:paraId="0D0A2317">
      <w:pPr>
        <w:jc w:val="left"/>
        <w:rPr>
          <w:rFonts w:ascii="宋体" w:hAnsi="宋体" w:cs="宋体"/>
          <w:color w:val="FF0000"/>
        </w:rPr>
      </w:pPr>
      <w:r>
        <w:rPr>
          <w:rFonts w:hint="eastAsia" w:ascii="宋体" w:hAnsi="宋体" w:cs="宋体"/>
          <w:color w:val="FF0000"/>
        </w:rPr>
        <w:t>（3）时点要求：处置（主要业务终止）或者划分为持有待售。</w:t>
      </w:r>
    </w:p>
    <w:p w14:paraId="55435E46">
      <w:pPr>
        <w:jc w:val="left"/>
        <w:rPr>
          <w:rFonts w:ascii="宋体" w:hAnsi="宋体" w:cs="宋体"/>
        </w:rPr>
      </w:pPr>
      <w:r>
        <w:rPr>
          <w:rFonts w:hint="eastAsia" w:ascii="宋体" w:hAnsi="宋体" w:cs="宋体"/>
          <w:color w:val="FF0000"/>
        </w:rPr>
        <w:t>【例20-13】</w:t>
      </w:r>
      <w:r>
        <w:rPr>
          <w:rFonts w:hint="eastAsia" w:ascii="宋体" w:hAnsi="宋体" w:cs="宋体"/>
        </w:rPr>
        <w:t>某快餐企业A在全国拥有500家零售门店，A决定将其位于Z市的8家零售门店中的一家门店C出售，并于2023年8月13日与企业B正式签订了转让协议，假设该门店C符合持有待售类别的划分条件。判断C是否构成A的终止经营。</w:t>
      </w:r>
    </w:p>
    <w:p w14:paraId="0129E7EE">
      <w:pPr>
        <w:jc w:val="left"/>
        <w:rPr>
          <w:rFonts w:ascii="宋体" w:hAnsi="宋体" w:cs="宋体"/>
        </w:rPr>
      </w:pPr>
      <w:r>
        <w:rPr>
          <w:rFonts w:hint="eastAsia" w:ascii="宋体" w:hAnsi="宋体" w:cs="宋体"/>
          <w:color w:val="FF0000"/>
        </w:rPr>
        <w:t>解析：</w:t>
      </w:r>
      <w:r>
        <w:rPr>
          <w:rFonts w:hint="eastAsia" w:ascii="宋体" w:hAnsi="宋体" w:cs="宋体"/>
        </w:rPr>
        <w:t>尽管门店C是一个处置组，也符合持有待售类别的划分条件，但由于它只是一个零售点，不能代表一项独立的主要业务或一个单独的主要经营地区，也不构成拟对一项独立的主要业务或一个单独的主要经营地区进行处置的一项相关联计划的一部分，因此该处置组并不构成企业的终止经营。</w:t>
      </w:r>
    </w:p>
    <w:p w14:paraId="4485536D">
      <w:pPr>
        <w:jc w:val="left"/>
        <w:rPr>
          <w:rFonts w:ascii="宋体" w:hAnsi="宋体" w:cs="宋体"/>
        </w:rPr>
      </w:pPr>
      <w:r>
        <w:rPr>
          <w:rFonts w:hint="eastAsia" w:ascii="宋体" w:hAnsi="宋体" w:cs="宋体"/>
          <w:color w:val="FF0000"/>
        </w:rPr>
        <w:t>【例20-14】</w:t>
      </w:r>
      <w:r>
        <w:rPr>
          <w:rFonts w:hint="eastAsia" w:ascii="宋体" w:hAnsi="宋体" w:cs="宋体"/>
        </w:rPr>
        <w:t>企业集团C拥有一家经营药品批发业务的子公司H，药品批发构成C的一项独立的主要业务，且H在全国多个城布设立了营业网点。由于经营不善，C决定停止H的所有业务。至2023年10月13日，已处置了该子公司所有存货并辞退了所有员工，但仍有一些债权等待放回，部分营业网点门店的租约尚未到期，仍需支付租金费用。判断H是否构成C的终止经营。</w:t>
      </w:r>
    </w:p>
    <w:p w14:paraId="11DAAB8A">
      <w:pPr>
        <w:jc w:val="left"/>
        <w:rPr>
          <w:rFonts w:ascii="宋体" w:hAnsi="宋体" w:cs="宋体"/>
          <w:color w:val="FF0000"/>
        </w:rPr>
      </w:pPr>
      <w:r>
        <w:rPr>
          <w:rFonts w:hint="eastAsia" w:ascii="宋体" w:hAnsi="宋体" w:cs="宋体"/>
          <w:color w:val="FF0000"/>
        </w:rPr>
        <w:t>解析：</w:t>
      </w:r>
      <w:r>
        <w:rPr>
          <w:rFonts w:hint="eastAsia" w:ascii="宋体" w:hAnsi="宋体" w:cs="宋体"/>
        </w:rPr>
        <w:t>由于子公司H原药品批发业务已经停止，收回债权、处置租约等尚未结算的未来交易并不构成上述业务的延续，因此</w:t>
      </w:r>
      <w:r>
        <w:rPr>
          <w:rFonts w:hint="eastAsia" w:ascii="宋体" w:hAnsi="宋体" w:cs="宋体"/>
          <w:color w:val="FF0000"/>
        </w:rPr>
        <w:t>该子公司的经营已经终止，应当认为2023年10月13日后该子公司符合终止经营的定义。</w:t>
      </w:r>
    </w:p>
    <w:p w14:paraId="37B340F4">
      <w:pPr>
        <w:jc w:val="left"/>
        <w:rPr>
          <w:rFonts w:ascii="宋体" w:hAnsi="宋体" w:cs="宋体"/>
        </w:rPr>
      </w:pPr>
      <w:r>
        <w:rPr>
          <w:rFonts w:hint="eastAsia" w:ascii="宋体" w:hAnsi="宋体" w:cs="宋体"/>
          <w:color w:val="FF0000"/>
        </w:rPr>
        <w:t>【例20-17】</w:t>
      </w:r>
      <w:r>
        <w:rPr>
          <w:rFonts w:hint="eastAsia" w:ascii="宋体" w:hAnsi="宋体" w:cs="宋体"/>
        </w:rPr>
        <w:t>企业集团F决定出售其专门从事酒店管理的下属子公司R，酒店管理构成F的一项主要业务。子公司R管理一个酒店集团和一个连锁健身中心。为获取最大收益，F决定允许将酒店集团和连锁健身中心出售给不同买家，但酒店和健身中心的转让是相互关联的，即两者或者均出售，或者均不出售。</w:t>
      </w:r>
    </w:p>
    <w:p w14:paraId="0144725E">
      <w:pPr>
        <w:jc w:val="left"/>
        <w:rPr>
          <w:rFonts w:ascii="宋体" w:hAnsi="宋体" w:cs="宋体"/>
        </w:rPr>
      </w:pPr>
      <w:r>
        <w:rPr>
          <w:rFonts w:hint="eastAsia" w:ascii="宋体" w:hAnsi="宋体" w:cs="宋体"/>
        </w:rPr>
        <w:t>F于2023年12月6日与企业S就转让连锁健身中心正式签订了协议，假设此时连锁健身中心符合了持有待售类别的划分条件，但酒店集团尚不符合持有待售类别的划分条件。判断酒店集团和连锁健身中心是否构成F的终止经营。</w:t>
      </w:r>
    </w:p>
    <w:p w14:paraId="5C3ED134">
      <w:pPr>
        <w:jc w:val="left"/>
        <w:rPr>
          <w:rFonts w:ascii="宋体" w:hAnsi="宋体" w:cs="宋体"/>
        </w:rPr>
      </w:pPr>
      <w:r>
        <w:rPr>
          <w:rFonts w:hint="eastAsia" w:ascii="宋体" w:hAnsi="宋体" w:cs="宋体"/>
          <w:color w:val="FF0000"/>
        </w:rPr>
        <w:t>解析：</w:t>
      </w:r>
      <w:r>
        <w:rPr>
          <w:rFonts w:hint="eastAsia" w:ascii="宋体" w:hAnsi="宋体" w:cs="宋体"/>
        </w:rPr>
        <w:t>处置酒店集团和连锁健身中心构成一项相关联的计划，虽然酒店集团和连锁健身中心可能出售给不同买家，但分别属于对一项独立的主要业务进行处置的一项相关联计划的一部分，因此连锁健身中心符合终止经营的定义，酒店集团在未来符合持有待售类别划分条件时也符合终止经营的定义。</w:t>
      </w:r>
    </w:p>
    <w:p w14:paraId="0ACEA9AA">
      <w:pPr>
        <w:jc w:val="left"/>
        <w:rPr>
          <w:rFonts w:ascii="宋体" w:hAnsi="宋体" w:cs="宋体"/>
          <w:color w:val="FF0000"/>
        </w:rPr>
      </w:pPr>
      <w:r>
        <w:rPr>
          <w:rFonts w:hint="eastAsia" w:ascii="宋体" w:hAnsi="宋体" w:cs="宋体"/>
          <w:color w:val="FF0000"/>
        </w:rPr>
        <w:t>二、终止经营的列报</w:t>
      </w:r>
    </w:p>
    <w:p w14:paraId="301569DC">
      <w:pPr>
        <w:jc w:val="left"/>
        <w:rPr>
          <w:rFonts w:ascii="宋体" w:hAnsi="宋体" w:cs="宋体"/>
        </w:rPr>
      </w:pPr>
      <w:r>
        <w:rPr>
          <w:rFonts w:hint="eastAsia" w:ascii="宋体" w:hAnsi="宋体" w:cs="宋体"/>
        </w:rPr>
        <w:t>1.企业在利润表中分别列示持续经营损益和终止经营损益。</w:t>
      </w:r>
    </w:p>
    <w:p w14:paraId="1B26C6B7">
      <w:pPr>
        <w:jc w:val="left"/>
        <w:rPr>
          <w:rFonts w:ascii="宋体" w:hAnsi="宋体" w:cs="宋体"/>
        </w:rPr>
      </w:pPr>
      <w:r>
        <w:rPr>
          <w:rFonts w:hint="eastAsia" w:ascii="宋体" w:hAnsi="宋体" w:cs="宋体"/>
        </w:rPr>
        <w:t>2.终止经营的相关损益应当作为终止经营损益列报，列报的终止经营损益应当包含整个报告期间，而不仅包含认定为终止经营后的报告期间。</w:t>
      </w:r>
    </w:p>
    <w:p w14:paraId="25DC1D3C">
      <w:pPr>
        <w:jc w:val="left"/>
        <w:rPr>
          <w:rFonts w:ascii="宋体" w:hAnsi="宋体" w:cs="宋体"/>
        </w:rPr>
      </w:pPr>
      <w:r>
        <w:rPr>
          <w:rFonts w:hint="eastAsia" w:ascii="宋体" w:hAnsi="宋体" w:cs="宋体"/>
        </w:rPr>
        <w:t>3.持续经营损益列报：</w:t>
      </w:r>
    </w:p>
    <w:p w14:paraId="6E425DFE">
      <w:pPr>
        <w:jc w:val="left"/>
        <w:rPr>
          <w:rFonts w:ascii="宋体" w:hAnsi="宋体" w:cs="宋体"/>
        </w:rPr>
      </w:pPr>
      <w:r>
        <w:rPr>
          <w:rFonts w:hint="eastAsia" w:ascii="宋体" w:hAnsi="宋体" w:cs="宋体"/>
        </w:rPr>
        <w:t>（1）企业初始计量或在资产负债表日重新计量持有待售的非流动资产或处置组时，因账面价值高于其公允价值减去出售费用后的净额而确认的资产减值损失。</w:t>
      </w:r>
    </w:p>
    <w:p w14:paraId="6DDFF6D3">
      <w:pPr>
        <w:jc w:val="left"/>
        <w:rPr>
          <w:rFonts w:ascii="宋体" w:hAnsi="宋体" w:cs="宋体"/>
        </w:rPr>
      </w:pPr>
      <w:r>
        <w:rPr>
          <w:rFonts w:hint="eastAsia" w:ascii="宋体" w:hAnsi="宋体" w:cs="宋体"/>
        </w:rPr>
        <w:t>（2）后续资产负债表日持有待售的非流动资产或处置组公允价值减去出售费用后的净额增加，因恢复以前减记的金额而转回的资产减值损失。</w:t>
      </w:r>
    </w:p>
    <w:p w14:paraId="4F27D199">
      <w:pPr>
        <w:jc w:val="left"/>
        <w:rPr>
          <w:rFonts w:ascii="宋体" w:hAnsi="宋体" w:cs="宋体"/>
        </w:rPr>
      </w:pPr>
      <w:r>
        <w:rPr>
          <w:rFonts w:hint="eastAsia" w:ascii="宋体" w:hAnsi="宋体" w:cs="宋体"/>
        </w:rPr>
        <w:t>（3）持有待售的非流动资产或处置组的处置损益。</w:t>
      </w:r>
    </w:p>
    <w:p w14:paraId="69569BF4">
      <w:pPr>
        <w:jc w:val="left"/>
        <w:rPr>
          <w:rFonts w:ascii="宋体" w:hAnsi="宋体" w:cs="宋体"/>
        </w:rPr>
      </w:pPr>
    </w:p>
    <w:p w14:paraId="3AFEB6F8">
      <w:pPr>
        <w:jc w:val="left"/>
        <w:rPr>
          <w:rFonts w:ascii="宋体" w:hAnsi="宋体" w:cs="宋体"/>
        </w:rPr>
      </w:pPr>
      <w:r>
        <w:rPr>
          <w:rFonts w:hint="eastAsia" w:ascii="宋体" w:hAnsi="宋体" w:cs="宋体"/>
        </w:rPr>
        <w:t>【例-判断题】企业处置专为转售而取得的子公司相关损益应在利润表中作为持续经营损益列报。（  ）</w:t>
      </w:r>
    </w:p>
    <w:p w14:paraId="4C7C0ADC">
      <w:pPr>
        <w:jc w:val="left"/>
        <w:rPr>
          <w:rFonts w:ascii="宋体" w:hAnsi="宋体" w:cs="宋体"/>
        </w:rPr>
      </w:pPr>
      <w:r>
        <w:rPr>
          <w:rFonts w:hint="eastAsia" w:ascii="宋体" w:hAnsi="宋体" w:cs="宋体"/>
        </w:rPr>
        <w:t>答案：错</w:t>
      </w:r>
    </w:p>
    <w:p w14:paraId="6470235E">
      <w:pPr>
        <w:jc w:val="left"/>
        <w:rPr>
          <w:rFonts w:hint="eastAsia" w:ascii="宋体" w:hAnsi="宋体" w:cs="宋体"/>
        </w:rPr>
      </w:pPr>
      <w:r>
        <w:rPr>
          <w:rFonts w:hint="eastAsia" w:ascii="宋体" w:hAnsi="宋体" w:cs="宋体"/>
        </w:rPr>
        <w:t>解析：终止经营是指企业满足下列条件之一的、能够单独区分的组成部分，且该组成部分已经处置或划分为持有待售类别：（1）该组成部分代表一项独立的主要业务或一个单独的主要经营地区；（2）该组成部分是拟对一项独立的主要业务或一个单独的主要经营地区进行处置的一项相关联计划的一部分；（3）该组成部分是专为转售而取得的子公司。处置专为转售而取得的子公司属于终止经营，终止经营的相关损益应当作为终止经营损益列报。</w:t>
      </w:r>
    </w:p>
    <w:p w14:paraId="6035259E">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A6569"/>
    <w:rsid w:val="001630FB"/>
    <w:rsid w:val="001F192C"/>
    <w:rsid w:val="001F7FEA"/>
    <w:rsid w:val="002A0F83"/>
    <w:rsid w:val="002A1721"/>
    <w:rsid w:val="003B71E3"/>
    <w:rsid w:val="00400CBB"/>
    <w:rsid w:val="00401D9A"/>
    <w:rsid w:val="00436DA8"/>
    <w:rsid w:val="005243E8"/>
    <w:rsid w:val="005462B9"/>
    <w:rsid w:val="00633760"/>
    <w:rsid w:val="00653B78"/>
    <w:rsid w:val="0067323A"/>
    <w:rsid w:val="00752F9D"/>
    <w:rsid w:val="0076402B"/>
    <w:rsid w:val="007B3EE4"/>
    <w:rsid w:val="00854345"/>
    <w:rsid w:val="00892468"/>
    <w:rsid w:val="009A0B47"/>
    <w:rsid w:val="009B5AD9"/>
    <w:rsid w:val="00A02FF2"/>
    <w:rsid w:val="00A43CB1"/>
    <w:rsid w:val="00AA0512"/>
    <w:rsid w:val="00AD0815"/>
    <w:rsid w:val="00AE0A92"/>
    <w:rsid w:val="00B35051"/>
    <w:rsid w:val="00C01DB2"/>
    <w:rsid w:val="00D3642D"/>
    <w:rsid w:val="00D93F65"/>
    <w:rsid w:val="00DF2010"/>
    <w:rsid w:val="00E302A6"/>
    <w:rsid w:val="00E40FBB"/>
    <w:rsid w:val="00E802C7"/>
    <w:rsid w:val="00EF0989"/>
    <w:rsid w:val="00F06934"/>
    <w:rsid w:val="00F8355D"/>
    <w:rsid w:val="00F854D8"/>
    <w:rsid w:val="00FB07C7"/>
    <w:rsid w:val="00FB2AF1"/>
    <w:rsid w:val="00FE4483"/>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3AEF561F"/>
    <w:rsid w:val="4B550AA9"/>
    <w:rsid w:val="514836E7"/>
    <w:rsid w:val="526D0386"/>
    <w:rsid w:val="537D11A8"/>
    <w:rsid w:val="57E53971"/>
    <w:rsid w:val="5E912EE7"/>
    <w:rsid w:val="5FD6198B"/>
    <w:rsid w:val="5FEF7F48"/>
    <w:rsid w:val="5FFEA475"/>
    <w:rsid w:val="67A535E2"/>
    <w:rsid w:val="68753EF9"/>
    <w:rsid w:val="68921DB9"/>
    <w:rsid w:val="6AC81AA4"/>
    <w:rsid w:val="6F315D76"/>
    <w:rsid w:val="79FF913C"/>
    <w:rsid w:val="7A9D0163"/>
    <w:rsid w:val="7DA55C93"/>
    <w:rsid w:val="B5C3B10C"/>
    <w:rsid w:val="B5F70DB0"/>
    <w:rsid w:val="D77F4482"/>
    <w:rsid w:val="DDF76938"/>
    <w:rsid w:val="DFDF8695"/>
    <w:rsid w:val="DFFFD0E2"/>
    <w:rsid w:val="F67F6389"/>
    <w:rsid w:val="F6ED1DE9"/>
    <w:rsid w:val="F7617067"/>
    <w:rsid w:val="F7FFBA63"/>
    <w:rsid w:val="FBF5DD35"/>
    <w:rsid w:val="FEB657F2"/>
    <w:rsid w:val="FECD65B3"/>
    <w:rsid w:val="FEFDA5B6"/>
    <w:rsid w:val="FF5C7C64"/>
    <w:rsid w:val="FFF4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2998</Words>
  <Characters>3109</Characters>
  <Lines>22</Lines>
  <Paragraphs>6</Paragraphs>
  <TotalTime>0</TotalTime>
  <ScaleCrop>false</ScaleCrop>
  <LinksUpToDate>false</LinksUpToDate>
  <CharactersWithSpaces>3113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2025-04-19T06:53:00Z</dcterms:created>
  <dc:creator>Administrator</dc:creator>
  <cp:lastModifiedBy>万rui</cp:lastModifiedBy>
  <dcterms:modified xsi:type="dcterms:W3CDTF">2025-06-05T07:50:27Z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